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290822196"/>
        <w:docPartObj>
          <w:docPartGallery w:val="Cover Pages"/>
          <w:docPartUnique/>
        </w:docPartObj>
      </w:sdtPr>
      <w:sdtEndPr>
        <w:rPr>
          <w:b/>
          <w:szCs w:val="24"/>
        </w:rPr>
      </w:sdtEndPr>
      <w:sdtContent>
        <w:p w:rsidR="00673370" w:rsidRDefault="00673370"/>
        <w:tbl>
          <w:tblPr>
            <w:tblpPr w:leftFromText="187" w:rightFromText="187" w:horzAnchor="margin" w:tblpXSpec="center" w:tblpY="2881"/>
            <w:tblW w:w="4000" w:type="pct"/>
            <w:tblBorders>
              <w:left w:val="single" w:sz="12" w:space="0" w:color="5B9BD5" w:themeColor="accent1"/>
            </w:tblBorders>
            <w:tblCellMar>
              <w:left w:w="144" w:type="dxa"/>
              <w:right w:w="115" w:type="dxa"/>
            </w:tblCellMar>
            <w:tblLook w:val="04A0" w:firstRow="1" w:lastRow="0" w:firstColumn="1" w:lastColumn="0" w:noHBand="0" w:noVBand="1"/>
          </w:tblPr>
          <w:tblGrid>
            <w:gridCol w:w="8361"/>
          </w:tblGrid>
          <w:tr w:rsidR="00673370" w:rsidTr="00F6539A">
            <w:sdt>
              <w:sdtPr>
                <w:rPr>
                  <w:rFonts w:ascii="Times New Roman" w:hAnsi="Times New Roman" w:cs="Times New Roman"/>
                  <w:color w:val="000000" w:themeColor="text1"/>
                  <w:sz w:val="24"/>
                  <w:szCs w:val="24"/>
                </w:rPr>
                <w:alias w:val="Company"/>
                <w:id w:val="13406915"/>
                <w:placeholder>
                  <w:docPart w:val="4A271A4E06084F669C09BF3DA4F4A902"/>
                </w:placeholder>
                <w:dataBinding w:prefixMappings="xmlns:ns0='http://schemas.openxmlformats.org/officeDocument/2006/extended-properties'" w:xpath="/ns0:Properties[1]/ns0:Company[1]" w:storeItemID="{6668398D-A668-4E3E-A5EB-62B293D839F1}"/>
                <w:text/>
              </w:sdtPr>
              <w:sdtEndPr/>
              <w:sdtContent>
                <w:tc>
                  <w:tcPr>
                    <w:tcW w:w="8361" w:type="dxa"/>
                    <w:tcMar>
                      <w:top w:w="216" w:type="dxa"/>
                      <w:left w:w="115" w:type="dxa"/>
                      <w:bottom w:w="216" w:type="dxa"/>
                      <w:right w:w="115" w:type="dxa"/>
                    </w:tcMar>
                  </w:tcPr>
                  <w:p w:rsidR="00673370" w:rsidRPr="00673370" w:rsidRDefault="00673370" w:rsidP="00673370">
                    <w:pPr>
                      <w:pStyle w:val="NoSpacing"/>
                      <w:rPr>
                        <w:rFonts w:ascii="Times New Roman" w:hAnsi="Times New Roman" w:cs="Times New Roman"/>
                        <w:color w:val="000000" w:themeColor="text1"/>
                        <w:sz w:val="24"/>
                      </w:rPr>
                    </w:pPr>
                    <w:r w:rsidRPr="00673370">
                      <w:rPr>
                        <w:rFonts w:ascii="Times New Roman" w:hAnsi="Times New Roman" w:cs="Times New Roman"/>
                        <w:color w:val="000000" w:themeColor="text1"/>
                        <w:sz w:val="24"/>
                        <w:szCs w:val="24"/>
                      </w:rPr>
                      <w:t xml:space="preserve">Bernie </w:t>
                    </w:r>
                    <w:proofErr w:type="spellStart"/>
                    <w:r w:rsidRPr="00673370">
                      <w:rPr>
                        <w:rFonts w:ascii="Times New Roman" w:hAnsi="Times New Roman" w:cs="Times New Roman"/>
                        <w:color w:val="000000" w:themeColor="text1"/>
                        <w:sz w:val="24"/>
                        <w:szCs w:val="24"/>
                      </w:rPr>
                      <w:t>O’Donoghue</w:t>
                    </w:r>
                    <w:proofErr w:type="spellEnd"/>
                  </w:p>
                </w:tc>
              </w:sdtContent>
            </w:sdt>
          </w:tr>
          <w:tr w:rsidR="00673370" w:rsidTr="00F6539A">
            <w:tc>
              <w:tcPr>
                <w:tcW w:w="8361" w:type="dxa"/>
              </w:tcPr>
              <w:sdt>
                <w:sdtPr>
                  <w:rPr>
                    <w:rFonts w:ascii="Times New Roman" w:eastAsiaTheme="majorEastAsia" w:hAnsi="Times New Roman" w:cs="Times New Roman"/>
                    <w:color w:val="000000" w:themeColor="text1"/>
                    <w:sz w:val="88"/>
                    <w:szCs w:val="88"/>
                  </w:rPr>
                  <w:alias w:val="Title"/>
                  <w:id w:val="13406919"/>
                  <w:placeholder>
                    <w:docPart w:val="9F12B86EE56043509ADBDB6141401111"/>
                  </w:placeholder>
                  <w:dataBinding w:prefixMappings="xmlns:ns0='http://schemas.openxmlformats.org/package/2006/metadata/core-properties' xmlns:ns1='http://purl.org/dc/elements/1.1/'" w:xpath="/ns0:coreProperties[1]/ns1:title[1]" w:storeItemID="{6C3C8BC8-F283-45AE-878A-BAB7291924A1}"/>
                  <w:text/>
                </w:sdtPr>
                <w:sdtEndPr/>
                <w:sdtContent>
                  <w:p w:rsidR="00673370" w:rsidRPr="00673370" w:rsidRDefault="00673370" w:rsidP="00673370">
                    <w:pPr>
                      <w:pStyle w:val="NoSpacing"/>
                      <w:spacing w:line="216" w:lineRule="auto"/>
                      <w:rPr>
                        <w:rFonts w:ascii="Times New Roman" w:eastAsiaTheme="majorEastAsia" w:hAnsi="Times New Roman" w:cs="Times New Roman"/>
                        <w:color w:val="000000" w:themeColor="text1"/>
                        <w:sz w:val="88"/>
                        <w:szCs w:val="88"/>
                      </w:rPr>
                    </w:pPr>
                    <w:r w:rsidRPr="00673370">
                      <w:rPr>
                        <w:rFonts w:ascii="Times New Roman" w:eastAsiaTheme="majorEastAsia" w:hAnsi="Times New Roman" w:cs="Times New Roman"/>
                        <w:color w:val="000000" w:themeColor="text1"/>
                        <w:sz w:val="88"/>
                        <w:szCs w:val="88"/>
                      </w:rPr>
                      <w:t>LNMTI Grading Rubric</w:t>
                    </w:r>
                  </w:p>
                </w:sdtContent>
              </w:sdt>
            </w:tc>
          </w:tr>
          <w:tr w:rsidR="00673370" w:rsidTr="00F6539A">
            <w:sdt>
              <w:sdtPr>
                <w:rPr>
                  <w:rFonts w:ascii="Times New Roman" w:hAnsi="Times New Roman" w:cs="Times New Roman"/>
                  <w:color w:val="000000" w:themeColor="text1"/>
                  <w:sz w:val="24"/>
                  <w:szCs w:val="24"/>
                </w:rPr>
                <w:alias w:val="Subtitle"/>
                <w:id w:val="13406923"/>
                <w:placeholder>
                  <w:docPart w:val="7F29711682B24BC1AD728DD08E357CD0"/>
                </w:placeholder>
                <w:showingPlcHdr/>
                <w:dataBinding w:prefixMappings="xmlns:ns0='http://schemas.openxmlformats.org/package/2006/metadata/core-properties' xmlns:ns1='http://purl.org/dc/elements/1.1/'" w:xpath="/ns0:coreProperties[1]/ns1:subject[1]" w:storeItemID="{6C3C8BC8-F283-45AE-878A-BAB7291924A1}"/>
                <w:text/>
              </w:sdtPr>
              <w:sdtEndPr/>
              <w:sdtContent>
                <w:tc>
                  <w:tcPr>
                    <w:tcW w:w="8361" w:type="dxa"/>
                    <w:tcMar>
                      <w:top w:w="216" w:type="dxa"/>
                      <w:left w:w="115" w:type="dxa"/>
                      <w:bottom w:w="216" w:type="dxa"/>
                      <w:right w:w="115" w:type="dxa"/>
                    </w:tcMar>
                  </w:tcPr>
                  <w:p w:rsidR="00673370" w:rsidRPr="00673370" w:rsidRDefault="00B021D7" w:rsidP="00673370">
                    <w:pPr>
                      <w:pStyle w:val="NoSpacing"/>
                      <w:rPr>
                        <w:rFonts w:ascii="Times New Roman" w:hAnsi="Times New Roman" w:cs="Times New Roman"/>
                        <w:color w:val="000000" w:themeColor="text1"/>
                        <w:sz w:val="24"/>
                      </w:rPr>
                    </w:pPr>
                    <w:r>
                      <w:rPr>
                        <w:color w:val="2E74B5" w:themeColor="accent1" w:themeShade="BF"/>
                        <w:sz w:val="24"/>
                        <w:szCs w:val="24"/>
                      </w:rPr>
                      <w:t>[Document subtitle]</w:t>
                    </w:r>
                  </w:p>
                </w:tc>
              </w:sdtContent>
            </w:sdt>
          </w:tr>
        </w:tbl>
        <w:p w:rsidR="00673370" w:rsidRDefault="00673370">
          <w:pPr>
            <w:spacing w:after="160" w:line="259" w:lineRule="auto"/>
            <w:jc w:val="left"/>
            <w:rPr>
              <w:b/>
              <w:szCs w:val="24"/>
            </w:rPr>
          </w:pPr>
          <w:r>
            <w:rPr>
              <w:b/>
              <w:szCs w:val="24"/>
            </w:rPr>
            <w:br w:type="page"/>
          </w:r>
        </w:p>
      </w:sdtContent>
    </w:sdt>
    <w:p w:rsidR="002D2D49" w:rsidRDefault="00E959B2" w:rsidP="002D2D49">
      <w:pPr>
        <w:rPr>
          <w:b/>
          <w:szCs w:val="24"/>
        </w:rPr>
      </w:pPr>
      <w:r>
        <w:rPr>
          <w:b/>
          <w:szCs w:val="24"/>
        </w:rPr>
        <w:lastRenderedPageBreak/>
        <w:t>Q</w:t>
      </w:r>
      <w:r w:rsidR="004A0EDC">
        <w:rPr>
          <w:b/>
          <w:szCs w:val="24"/>
        </w:rPr>
        <w:t xml:space="preserve">uestion </w:t>
      </w:r>
      <w:r w:rsidR="002D2D49" w:rsidRPr="002D2D49">
        <w:rPr>
          <w:b/>
          <w:szCs w:val="24"/>
        </w:rPr>
        <w:t xml:space="preserve">1: </w:t>
      </w:r>
      <w:r w:rsidR="002D2D49" w:rsidRPr="00E959B2">
        <w:rPr>
          <w:b/>
          <w:i/>
          <w:szCs w:val="24"/>
        </w:rPr>
        <w:t>Irrational Numbers and Calculator</w:t>
      </w:r>
      <w:r w:rsidR="002D2D49" w:rsidRPr="002D2D49">
        <w:rPr>
          <w:b/>
          <w:szCs w:val="24"/>
        </w:rPr>
        <w:t xml:space="preserve"> </w:t>
      </w:r>
    </w:p>
    <w:p w:rsidR="002D2D49" w:rsidRPr="00E959B2" w:rsidRDefault="002D2D49" w:rsidP="002D2D49">
      <w:pPr>
        <w:widowControl w:val="0"/>
        <w:tabs>
          <w:tab w:val="left" w:pos="720"/>
          <w:tab w:val="left" w:pos="1440"/>
          <w:tab w:val="left" w:pos="2160"/>
          <w:tab w:val="left" w:pos="2880"/>
          <w:tab w:val="left" w:pos="3600"/>
          <w:tab w:val="left" w:pos="4320"/>
        </w:tabs>
        <w:autoSpaceDE w:val="0"/>
        <w:autoSpaceDN w:val="0"/>
        <w:adjustRightInd w:val="0"/>
        <w:rPr>
          <w:rFonts w:cs="Times New Roman"/>
          <w:b/>
          <w:i/>
          <w:szCs w:val="24"/>
        </w:rPr>
      </w:pPr>
      <w:r w:rsidRPr="00E959B2">
        <w:rPr>
          <w:rFonts w:cs="Times New Roman"/>
          <w:i/>
          <w:szCs w:val="24"/>
        </w:rPr>
        <w:t>The class are discussing rational and irrational numbers</w:t>
      </w:r>
      <w:proofErr w:type="gramStart"/>
      <w:r w:rsidRPr="00E959B2">
        <w:rPr>
          <w:rFonts w:cs="Times New Roman"/>
          <w:i/>
          <w:szCs w:val="24"/>
        </w:rPr>
        <w:t xml:space="preserve">. </w:t>
      </w:r>
      <w:proofErr w:type="gramEnd"/>
      <w:r w:rsidRPr="00E959B2">
        <w:rPr>
          <w:rFonts w:cs="Times New Roman"/>
          <w:i/>
          <w:szCs w:val="24"/>
        </w:rPr>
        <w:t xml:space="preserve">One student claims that </w:t>
      </w:r>
      <m:oMath>
        <m:f>
          <m:fPr>
            <m:ctrlPr>
              <w:rPr>
                <w:rFonts w:ascii="Cambria Math" w:hAnsi="Cambria Math" w:cs="Times New Roman"/>
                <w:i/>
                <w:szCs w:val="24"/>
              </w:rPr>
            </m:ctrlPr>
          </m:fPr>
          <m:num>
            <m:r>
              <w:rPr>
                <w:rFonts w:ascii="Cambria Math" w:hAnsi="Cambria Math" w:cs="Times New Roman"/>
                <w:szCs w:val="24"/>
              </w:rPr>
              <m:t>23</m:t>
            </m:r>
          </m:num>
          <m:den>
            <m:r>
              <w:rPr>
                <w:rFonts w:ascii="Cambria Math" w:hAnsi="Cambria Math" w:cs="Times New Roman"/>
                <w:szCs w:val="24"/>
              </w:rPr>
              <m:t>43</m:t>
            </m:r>
          </m:den>
        </m:f>
      </m:oMath>
      <w:r w:rsidRPr="00E959B2">
        <w:rPr>
          <w:rFonts w:cs="Times New Roman"/>
          <w:i/>
          <w:szCs w:val="24"/>
        </w:rPr>
        <w:t xml:space="preserve"> is an irrational number because his calculator shows 0.53488372 when 23 is divided by 43 and there is no repeating pattern of digits.  </w:t>
      </w:r>
    </w:p>
    <w:p w:rsidR="002D2D49" w:rsidRPr="00E959B2" w:rsidRDefault="002D2D49" w:rsidP="002D2D49">
      <w:pPr>
        <w:rPr>
          <w:rFonts w:cs="Times New Roman"/>
          <w:i/>
        </w:rPr>
      </w:pPr>
      <w:r w:rsidRPr="00E959B2">
        <w:rPr>
          <w:rFonts w:cs="Times New Roman"/>
          <w:i/>
          <w:szCs w:val="24"/>
        </w:rPr>
        <w:t>In the role of the teacher, write the response you would make to this student’s claim?</w:t>
      </w:r>
    </w:p>
    <w:p w:rsidR="002D2D49" w:rsidRPr="00666AB4" w:rsidRDefault="002D2D49" w:rsidP="002D2D49">
      <w:pPr>
        <w:rPr>
          <w:szCs w:val="24"/>
        </w:rPr>
      </w:pPr>
      <w:r w:rsidRPr="00666AB4">
        <w:rPr>
          <w:szCs w:val="24"/>
        </w:rPr>
        <w:t xml:space="preserve">This item requires participants to react to a student contribution.  It is examining the </w:t>
      </w:r>
      <w:proofErr w:type="gramStart"/>
      <w:r w:rsidRPr="00666AB4">
        <w:rPr>
          <w:szCs w:val="24"/>
        </w:rPr>
        <w:t>participants</w:t>
      </w:r>
      <w:proofErr w:type="gramEnd"/>
      <w:r w:rsidRPr="00666AB4">
        <w:rPr>
          <w:szCs w:val="24"/>
        </w:rPr>
        <w:t xml:space="preserve"> ability to express knowledge of basic mathematical concepts (Numeracy) and calculator use as an example of digital media.  It is also examining adaptive reasoning (the capacity for logical thought, reflection, explanation, justification and communication (Literacy)</w:t>
      </w:r>
    </w:p>
    <w:tbl>
      <w:tblPr>
        <w:tblStyle w:val="TableGridLight"/>
        <w:tblpPr w:leftFromText="180" w:rightFromText="180" w:vertAnchor="page" w:horzAnchor="margin" w:tblpXSpec="center" w:tblpY="4919"/>
        <w:tblW w:w="0" w:type="auto"/>
        <w:tblLook w:val="04A0" w:firstRow="1" w:lastRow="0" w:firstColumn="1" w:lastColumn="0" w:noHBand="0" w:noVBand="1"/>
      </w:tblPr>
      <w:tblGrid>
        <w:gridCol w:w="988"/>
        <w:gridCol w:w="4110"/>
        <w:gridCol w:w="3396"/>
      </w:tblGrid>
      <w:tr w:rsidR="002D2D49" w:rsidRPr="00AA020C" w:rsidTr="002D2D49">
        <w:trPr>
          <w:trHeight w:val="227"/>
        </w:trPr>
        <w:tc>
          <w:tcPr>
            <w:tcW w:w="988" w:type="dxa"/>
          </w:tcPr>
          <w:p w:rsidR="002D2D49" w:rsidRPr="00EF37C1" w:rsidRDefault="002D2D49" w:rsidP="00EF37C1">
            <w:pPr>
              <w:jc w:val="center"/>
              <w:rPr>
                <w:b/>
              </w:rPr>
            </w:pPr>
            <w:r w:rsidRPr="00EF37C1">
              <w:rPr>
                <w:b/>
              </w:rPr>
              <w:t>Value</w:t>
            </w:r>
          </w:p>
        </w:tc>
        <w:tc>
          <w:tcPr>
            <w:tcW w:w="4110" w:type="dxa"/>
          </w:tcPr>
          <w:p w:rsidR="002D2D49" w:rsidRPr="00EF37C1" w:rsidRDefault="002D2D49" w:rsidP="00EF37C1">
            <w:pPr>
              <w:jc w:val="center"/>
              <w:rPr>
                <w:b/>
              </w:rPr>
            </w:pPr>
            <w:r w:rsidRPr="00EF37C1">
              <w:rPr>
                <w:b/>
              </w:rPr>
              <w:t>Definition</w:t>
            </w:r>
          </w:p>
        </w:tc>
        <w:tc>
          <w:tcPr>
            <w:tcW w:w="3396" w:type="dxa"/>
          </w:tcPr>
          <w:p w:rsidR="002D2D49" w:rsidRPr="00EF37C1" w:rsidRDefault="002D2D49" w:rsidP="00EF37C1">
            <w:pPr>
              <w:jc w:val="center"/>
              <w:rPr>
                <w:b/>
              </w:rPr>
            </w:pPr>
            <w:r w:rsidRPr="00EF37C1">
              <w:rPr>
                <w:b/>
              </w:rPr>
              <w:t>Anchor example for High</w:t>
            </w:r>
          </w:p>
        </w:tc>
      </w:tr>
      <w:tr w:rsidR="002D2D49" w:rsidRPr="00AA020C" w:rsidTr="002D2D49">
        <w:tc>
          <w:tcPr>
            <w:tcW w:w="988" w:type="dxa"/>
          </w:tcPr>
          <w:p w:rsidR="002D2D49" w:rsidRPr="00AA020C" w:rsidRDefault="002D2D49" w:rsidP="002D2D49">
            <w:r w:rsidRPr="00AA020C">
              <w:t>Not Present</w:t>
            </w:r>
          </w:p>
        </w:tc>
        <w:tc>
          <w:tcPr>
            <w:tcW w:w="4110" w:type="dxa"/>
          </w:tcPr>
          <w:p w:rsidR="002D2D49" w:rsidRPr="00AA020C" w:rsidRDefault="002D2D49" w:rsidP="002D2D49">
            <w:r w:rsidRPr="00A00FB0">
              <w:rPr>
                <w:szCs w:val="24"/>
              </w:rPr>
              <w:t>Incorrect response; Response is confusing and lacks clarity; Response does not develop student understanding</w:t>
            </w:r>
          </w:p>
        </w:tc>
        <w:tc>
          <w:tcPr>
            <w:tcW w:w="3396" w:type="dxa"/>
            <w:vMerge w:val="restart"/>
          </w:tcPr>
          <w:p w:rsidR="00765B34" w:rsidRDefault="00765B34" w:rsidP="00765B34">
            <w:r>
              <w:t>Ask the student to recall the definition of a rational number:</w:t>
            </w:r>
          </w:p>
          <w:p w:rsidR="00765B34" w:rsidRDefault="00765B34" w:rsidP="00765B34">
            <w:r>
              <w:t xml:space="preserve">Rational Numbers are any number of the form  </w:t>
            </w:r>
            <m:oMath>
              <m:f>
                <m:fPr>
                  <m:ctrlPr>
                    <w:rPr>
                      <w:rFonts w:ascii="Cambria Math" w:hAnsi="Cambria Math"/>
                      <w:i/>
                    </w:rPr>
                  </m:ctrlPr>
                </m:fPr>
                <m:num>
                  <m:r>
                    <w:rPr>
                      <w:rFonts w:ascii="Cambria Math" w:hAnsi="Cambria Math"/>
                    </w:rPr>
                    <m:t>p</m:t>
                  </m:r>
                </m:num>
                <m:den>
                  <m:r>
                    <w:rPr>
                      <w:rFonts w:ascii="Cambria Math" w:hAnsi="Cambria Math"/>
                    </w:rPr>
                    <m:t>q</m:t>
                  </m:r>
                </m:den>
              </m:f>
              <m:r>
                <w:rPr>
                  <w:rFonts w:ascii="Cambria Math" w:hAnsi="Cambria Math"/>
                </w:rPr>
                <m:t>, where p∈Z and q∈Z and q≠0</m:t>
              </m:r>
            </m:oMath>
            <w:r>
              <w:t xml:space="preserve"> </w:t>
            </w:r>
          </w:p>
          <w:p w:rsidR="00765B34" w:rsidRDefault="00765B34" w:rsidP="00765B34">
            <w:r>
              <w:t xml:space="preserve">Ask the student to position this     number in relation to the definition:  23 and 43 are both integers, therefore </w:t>
            </w:r>
            <m:oMath>
              <m:f>
                <m:fPr>
                  <m:ctrlPr>
                    <w:rPr>
                      <w:rFonts w:ascii="Cambria Math" w:hAnsi="Cambria Math"/>
                      <w:i/>
                    </w:rPr>
                  </m:ctrlPr>
                </m:fPr>
                <m:num>
                  <m:r>
                    <w:rPr>
                      <w:rFonts w:ascii="Cambria Math" w:hAnsi="Cambria Math"/>
                    </w:rPr>
                    <m:t>23</m:t>
                  </m:r>
                </m:num>
                <m:den>
                  <m:r>
                    <w:rPr>
                      <w:rFonts w:ascii="Cambria Math" w:hAnsi="Cambria Math"/>
                    </w:rPr>
                    <m:t>43</m:t>
                  </m:r>
                </m:den>
              </m:f>
            </m:oMath>
            <w:r>
              <w:t xml:space="preserve"> is a rational number</w:t>
            </w:r>
          </w:p>
          <w:p w:rsidR="009D4F04" w:rsidRPr="00AA020C" w:rsidRDefault="00765B34" w:rsidP="00765B34">
            <w:r>
              <w:t>Eventually the digits would repeat but the calculator has a limited digit display.</w:t>
            </w:r>
          </w:p>
        </w:tc>
      </w:tr>
      <w:tr w:rsidR="002D2D49" w:rsidRPr="00AA020C" w:rsidTr="002D2D49">
        <w:tc>
          <w:tcPr>
            <w:tcW w:w="988" w:type="dxa"/>
          </w:tcPr>
          <w:p w:rsidR="002D2D49" w:rsidRPr="00AA020C" w:rsidRDefault="002D2D49" w:rsidP="002D2D49">
            <w:r w:rsidRPr="00AA020C">
              <w:t>Low</w:t>
            </w:r>
          </w:p>
        </w:tc>
        <w:tc>
          <w:tcPr>
            <w:tcW w:w="4110" w:type="dxa"/>
          </w:tcPr>
          <w:p w:rsidR="002D2D49" w:rsidRPr="00AA020C" w:rsidRDefault="002D2D49" w:rsidP="002D2D49">
            <w:r w:rsidRPr="00A00FB0">
              <w:rPr>
                <w:szCs w:val="24"/>
              </w:rPr>
              <w:t>Responds in a pro-forma way.</w:t>
            </w:r>
          </w:p>
        </w:tc>
        <w:tc>
          <w:tcPr>
            <w:tcW w:w="3396" w:type="dxa"/>
            <w:vMerge/>
          </w:tcPr>
          <w:p w:rsidR="002D2D49" w:rsidRPr="00AA020C" w:rsidRDefault="002D2D49" w:rsidP="002D2D49"/>
        </w:tc>
      </w:tr>
      <w:tr w:rsidR="002D2D49" w:rsidRPr="00AA020C" w:rsidTr="002D2D49">
        <w:tc>
          <w:tcPr>
            <w:tcW w:w="988" w:type="dxa"/>
          </w:tcPr>
          <w:p w:rsidR="002D2D49" w:rsidRPr="00AA020C" w:rsidRDefault="002D2D49" w:rsidP="002D2D49">
            <w:r w:rsidRPr="00AA020C">
              <w:t>Mid</w:t>
            </w:r>
          </w:p>
        </w:tc>
        <w:tc>
          <w:tcPr>
            <w:tcW w:w="4110" w:type="dxa"/>
          </w:tcPr>
          <w:p w:rsidR="002D2D49" w:rsidRPr="00AA020C" w:rsidRDefault="002D2D49" w:rsidP="002D2D49">
            <w:r w:rsidRPr="00A00FB0">
              <w:rPr>
                <w:szCs w:val="24"/>
              </w:rPr>
              <w:t>Response has some features listed under high</w:t>
            </w:r>
          </w:p>
        </w:tc>
        <w:tc>
          <w:tcPr>
            <w:tcW w:w="3396" w:type="dxa"/>
            <w:vMerge/>
          </w:tcPr>
          <w:p w:rsidR="002D2D49" w:rsidRPr="00AA020C" w:rsidRDefault="002D2D49" w:rsidP="002D2D49"/>
        </w:tc>
      </w:tr>
      <w:tr w:rsidR="002D2D49" w:rsidRPr="00AA020C" w:rsidTr="002D2D49">
        <w:tc>
          <w:tcPr>
            <w:tcW w:w="988" w:type="dxa"/>
          </w:tcPr>
          <w:p w:rsidR="002D2D49" w:rsidRPr="00AA020C" w:rsidRDefault="002D2D49" w:rsidP="002D2D49">
            <w:r w:rsidRPr="00AA020C">
              <w:t>High</w:t>
            </w:r>
          </w:p>
        </w:tc>
        <w:tc>
          <w:tcPr>
            <w:tcW w:w="4110" w:type="dxa"/>
          </w:tcPr>
          <w:p w:rsidR="00765B34" w:rsidRDefault="00765B34" w:rsidP="00765B34">
            <w:pPr>
              <w:jc w:val="left"/>
            </w:pPr>
            <w:r w:rsidRPr="00A00FB0">
              <w:t xml:space="preserve">Response encourages the student to think about claim by asking an appropriate question(s) that </w:t>
            </w:r>
            <w:r>
              <w:t>develops student understanding.</w:t>
            </w:r>
          </w:p>
          <w:p w:rsidR="00765B34" w:rsidRDefault="00765B34" w:rsidP="00765B34">
            <w:pPr>
              <w:jc w:val="left"/>
            </w:pPr>
            <w:r w:rsidRPr="00A00FB0">
              <w:t>Mathematical definition</w:t>
            </w:r>
            <w:r>
              <w:t xml:space="preserve"> of rational/irrational  number given</w:t>
            </w:r>
          </w:p>
          <w:p w:rsidR="002D2D49" w:rsidRPr="00AA020C" w:rsidRDefault="00765B34" w:rsidP="00765B34">
            <w:pPr>
              <w:jc w:val="left"/>
            </w:pPr>
            <w:r w:rsidRPr="00A00FB0">
              <w:t>Ref</w:t>
            </w:r>
            <w:r>
              <w:t xml:space="preserve">erences to digital media given, i.e., the limitation of the calculator display.  </w:t>
            </w:r>
          </w:p>
        </w:tc>
        <w:tc>
          <w:tcPr>
            <w:tcW w:w="3396" w:type="dxa"/>
            <w:vMerge/>
          </w:tcPr>
          <w:p w:rsidR="002D2D49" w:rsidRPr="00AA020C" w:rsidRDefault="002D2D49" w:rsidP="002D2D49"/>
        </w:tc>
      </w:tr>
    </w:tbl>
    <w:p w:rsidR="00051127" w:rsidRDefault="00051127"/>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E959B2" w:rsidRDefault="00E959B2"/>
    <w:p w:rsidR="00E959B2" w:rsidRDefault="00E959B2"/>
    <w:p w:rsidR="00E959B2" w:rsidRDefault="00E959B2"/>
    <w:p w:rsidR="00E959B2" w:rsidRDefault="00E959B2"/>
    <w:p w:rsidR="00E959B2" w:rsidRDefault="00E959B2"/>
    <w:p w:rsidR="00E959B2" w:rsidRDefault="00E959B2" w:rsidP="00E959B2">
      <w:pPr>
        <w:rPr>
          <w:b/>
          <w:szCs w:val="24"/>
        </w:rPr>
      </w:pPr>
      <w:r>
        <w:rPr>
          <w:b/>
          <w:szCs w:val="24"/>
        </w:rPr>
        <w:t>Q</w:t>
      </w:r>
      <w:r w:rsidR="004A0EDC">
        <w:rPr>
          <w:b/>
          <w:szCs w:val="24"/>
        </w:rPr>
        <w:t xml:space="preserve">uestion </w:t>
      </w:r>
      <w:r>
        <w:rPr>
          <w:b/>
          <w:szCs w:val="24"/>
        </w:rPr>
        <w:t>2</w:t>
      </w:r>
      <w:r w:rsidRPr="002D2D49">
        <w:rPr>
          <w:b/>
          <w:szCs w:val="24"/>
        </w:rPr>
        <w:t xml:space="preserve">: </w:t>
      </w:r>
      <w:r>
        <w:rPr>
          <w:b/>
          <w:i/>
          <w:color w:val="000000" w:themeColor="text1"/>
          <w:szCs w:val="24"/>
        </w:rPr>
        <w:t>Multiplication of Real</w:t>
      </w:r>
      <w:r w:rsidRPr="0004054F">
        <w:rPr>
          <w:b/>
          <w:i/>
          <w:color w:val="000000" w:themeColor="text1"/>
          <w:szCs w:val="24"/>
        </w:rPr>
        <w:t xml:space="preserve"> Numbers between O and 1</w:t>
      </w:r>
    </w:p>
    <w:p w:rsidR="00E959B2" w:rsidRPr="00E959B2" w:rsidRDefault="00E959B2" w:rsidP="00E959B2">
      <w:pPr>
        <w:rPr>
          <w:rFonts w:cs="Times New Roman"/>
          <w:color w:val="000000" w:themeColor="text1"/>
          <w:szCs w:val="24"/>
        </w:rPr>
      </w:pPr>
      <w:r w:rsidRPr="00E959B2">
        <w:rPr>
          <w:i/>
          <w:noProof/>
          <w:color w:val="000000" w:themeColor="text1"/>
          <w:szCs w:val="24"/>
        </w:rPr>
        <w:drawing>
          <wp:anchor distT="0" distB="0" distL="114300" distR="114300" simplePos="0" relativeHeight="251659264" behindDoc="0" locked="0" layoutInCell="1" allowOverlap="1" wp14:anchorId="119BC67C" wp14:editId="201A49DB">
            <wp:simplePos x="0" y="0"/>
            <wp:positionH relativeFrom="column">
              <wp:posOffset>394318</wp:posOffset>
            </wp:positionH>
            <wp:positionV relativeFrom="paragraph">
              <wp:posOffset>270246</wp:posOffset>
            </wp:positionV>
            <wp:extent cx="2891526" cy="296760"/>
            <wp:effectExtent l="0" t="0" r="4445" b="8255"/>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rotWithShape="1">
                    <a:blip r:embed="rId5" cstate="print">
                      <a:extLst>
                        <a:ext uri="{28A0092B-C50C-407E-A947-70E740481C1C}">
                          <a14:useLocalDpi xmlns:a14="http://schemas.microsoft.com/office/drawing/2010/main" val="0"/>
                        </a:ext>
                      </a:extLst>
                    </a:blip>
                    <a:srcRect l="10646" t="3467" r="12745" b="68351"/>
                    <a:stretch/>
                  </pic:blipFill>
                  <pic:spPr bwMode="auto">
                    <a:xfrm>
                      <a:off x="0" y="0"/>
                      <a:ext cx="2891526" cy="296760"/>
                    </a:xfrm>
                    <a:prstGeom prst="rect">
                      <a:avLst/>
                    </a:prstGeom>
                    <a:ln>
                      <a:noFill/>
                    </a:ln>
                    <a:extLst>
                      <a:ext uri="{53640926-AAD7-44D8-BBD7-CCE9431645EC}">
                        <a14:shadowObscured xmlns:a14="http://schemas.microsoft.com/office/drawing/2010/main"/>
                      </a:ext>
                    </a:extLst>
                  </pic:spPr>
                </pic:pic>
              </a:graphicData>
            </a:graphic>
          </wp:anchor>
        </w:drawing>
      </w:r>
      <w:r w:rsidRPr="00E959B2">
        <w:rPr>
          <w:rFonts w:cs="Times New Roman"/>
          <w:i/>
          <w:color w:val="000000" w:themeColor="text1"/>
          <w:szCs w:val="24"/>
        </w:rPr>
        <w:t>The following question appeared in a first year summer test:  P and Q represent two fractions on the number line</w:t>
      </w:r>
      <w:r w:rsidRPr="00E959B2">
        <w:rPr>
          <w:color w:val="000000" w:themeColor="text1"/>
          <w:szCs w:val="24"/>
        </w:rPr>
        <w:t xml:space="preserve">. </w:t>
      </w:r>
    </w:p>
    <w:p w:rsidR="00E959B2" w:rsidRPr="00E959B2" w:rsidRDefault="00E959B2" w:rsidP="00E959B2">
      <w:pPr>
        <w:rPr>
          <w:i/>
          <w:color w:val="000000" w:themeColor="text1"/>
          <w:szCs w:val="24"/>
        </w:rPr>
      </w:pPr>
      <m:oMath>
        <m:r>
          <w:rPr>
            <w:rFonts w:ascii="Cambria Math" w:hAnsi="Cambria Math" w:cs="Times New Roman"/>
            <w:color w:val="000000" w:themeColor="text1"/>
            <w:szCs w:val="24"/>
          </w:rPr>
          <m:t xml:space="preserve">       P×Q=N</m:t>
        </m:r>
      </m:oMath>
      <w:r w:rsidRPr="00E959B2">
        <w:rPr>
          <w:rFonts w:cs="Times New Roman"/>
          <w:i/>
          <w:color w:val="000000" w:themeColor="text1"/>
          <w:szCs w:val="24"/>
        </w:rPr>
        <w:t xml:space="preserve">.  Show the location of </w:t>
      </w:r>
      <m:oMath>
        <m:r>
          <w:rPr>
            <w:rFonts w:ascii="Cambria Math" w:hAnsi="Cambria Math" w:cs="Times New Roman"/>
            <w:color w:val="000000" w:themeColor="text1"/>
            <w:szCs w:val="24"/>
          </w:rPr>
          <m:t>N</m:t>
        </m:r>
      </m:oMath>
      <w:r w:rsidRPr="00E959B2">
        <w:rPr>
          <w:rFonts w:cs="Times New Roman"/>
          <w:i/>
          <w:color w:val="000000" w:themeColor="text1"/>
          <w:szCs w:val="24"/>
        </w:rPr>
        <w:t xml:space="preserve"> on the number line.</w:t>
      </w:r>
    </w:p>
    <w:p w:rsidR="00E959B2" w:rsidRPr="00923EA5" w:rsidRDefault="00E959B2" w:rsidP="00E959B2">
      <w:pPr>
        <w:rPr>
          <w:rFonts w:cs="Times New Roman"/>
          <w:color w:val="000000" w:themeColor="text1"/>
          <w:szCs w:val="24"/>
        </w:rPr>
      </w:pPr>
      <w:r w:rsidRPr="00E959B2">
        <w:rPr>
          <w:rFonts w:cs="Times New Roman"/>
          <w:i/>
          <w:color w:val="000000" w:themeColor="text1"/>
          <w:szCs w:val="24"/>
        </w:rPr>
        <w:t>Evaluate this student’s answer to the question</w:t>
      </w:r>
      <w:r w:rsidRPr="00923EA5">
        <w:rPr>
          <w:rFonts w:cs="Times New Roman"/>
          <w:color w:val="000000" w:themeColor="text1"/>
          <w:szCs w:val="24"/>
        </w:rPr>
        <w:t>.</w:t>
      </w:r>
    </w:p>
    <w:p w:rsidR="00E959B2" w:rsidRPr="00E959B2" w:rsidRDefault="00E959B2" w:rsidP="00E959B2">
      <w:pPr>
        <w:rPr>
          <w:i/>
          <w:color w:val="000000" w:themeColor="text1"/>
          <w:szCs w:val="24"/>
        </w:rPr>
      </w:pPr>
      <w:r w:rsidRPr="00E959B2">
        <w:rPr>
          <w:i/>
          <w:noProof/>
          <w:color w:val="000000" w:themeColor="text1"/>
          <w:szCs w:val="24"/>
        </w:rPr>
        <mc:AlternateContent>
          <mc:Choice Requires="wpg">
            <w:drawing>
              <wp:anchor distT="0" distB="0" distL="114300" distR="114300" simplePos="0" relativeHeight="251660288" behindDoc="0" locked="0" layoutInCell="1" allowOverlap="1" wp14:anchorId="2681B368" wp14:editId="58CC5FC4">
                <wp:simplePos x="0" y="0"/>
                <wp:positionH relativeFrom="column">
                  <wp:posOffset>1417946</wp:posOffset>
                </wp:positionH>
                <wp:positionV relativeFrom="paragraph">
                  <wp:posOffset>5269</wp:posOffset>
                </wp:positionV>
                <wp:extent cx="4358005" cy="723900"/>
                <wp:effectExtent l="0" t="0" r="23495" b="19050"/>
                <wp:wrapNone/>
                <wp:docPr id="23" name="Group 23"/>
                <wp:cNvGraphicFramePr/>
                <a:graphic xmlns:a="http://schemas.openxmlformats.org/drawingml/2006/main">
                  <a:graphicData uri="http://schemas.microsoft.com/office/word/2010/wordprocessingGroup">
                    <wpg:wgp>
                      <wpg:cNvGrpSpPr/>
                      <wpg:grpSpPr>
                        <a:xfrm>
                          <a:off x="0" y="0"/>
                          <a:ext cx="4358005" cy="723900"/>
                          <a:chOff x="0" y="0"/>
                          <a:chExt cx="4358005" cy="723900"/>
                        </a:xfrm>
                      </wpg:grpSpPr>
                      <pic:pic xmlns:pic="http://schemas.openxmlformats.org/drawingml/2006/picture">
                        <pic:nvPicPr>
                          <pic:cNvPr id="13" name="Picture 13"/>
                          <pic:cNvPicPr>
                            <a:picLocks noChangeAspect="1"/>
                          </pic:cNvPicPr>
                        </pic:nvPicPr>
                        <pic:blipFill rotWithShape="1">
                          <a:blip r:embed="rId6">
                            <a:extLst>
                              <a:ext uri="{28A0092B-C50C-407E-A947-70E740481C1C}">
                                <a14:useLocalDpi xmlns:a14="http://schemas.microsoft.com/office/drawing/2010/main" val="0"/>
                              </a:ext>
                            </a:extLst>
                          </a:blip>
                          <a:srcRect l="13122" t="56399" r="52794" b="35612"/>
                          <a:stretch/>
                        </pic:blipFill>
                        <pic:spPr bwMode="auto">
                          <a:xfrm>
                            <a:off x="997527" y="95002"/>
                            <a:ext cx="2838203" cy="534390"/>
                          </a:xfrm>
                          <a:prstGeom prst="rect">
                            <a:avLst/>
                          </a:prstGeom>
                          <a:ln>
                            <a:noFill/>
                          </a:ln>
                          <a:extLst>
                            <a:ext uri="{53640926-AAD7-44D8-BBD7-CCE9431645EC}">
                              <a14:shadowObscured xmlns:a14="http://schemas.microsoft.com/office/drawing/2010/main"/>
                            </a:ext>
                          </a:extLst>
                        </pic:spPr>
                      </pic:pic>
                      <wps:wsp>
                        <wps:cNvPr id="1" name="Rectangle 1"/>
                        <wps:cNvSpPr/>
                        <wps:spPr>
                          <a:xfrm>
                            <a:off x="0" y="0"/>
                            <a:ext cx="4358005" cy="723900"/>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69ECFC5" id="Group 23" o:spid="_x0000_s1026" style="position:absolute;margin-left:111.65pt;margin-top:.4pt;width:343.15pt;height:57pt;z-index:251660288" coordsize="43580,7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 o:spid="_x0000_s1027" type="#_x0000_t75" style="position:absolute;left:9975;top:950;width:28382;height:53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kV1YfCAAAA2wAAAA8AAABkcnMvZG93bnJldi54bWxET02LwjAQvQv7H8IseBFNVZBSjSILggdh&#10;tS7sdWjGtm4zKU1sq79+Iwje5vE+Z7XpTSVaalxpWcF0EoEgzqwuOVfwc96NYxDOI2usLJOCOznY&#10;rD8GK0y07fhEbepzEULYJaig8L5OpHRZQQbdxNbEgbvYxqAPsMmlbrAL4aaSsyhaSIMlh4YCa/oq&#10;KPtLb0ZB1t0eo+uh/Y3L9P5tD/tuu3gclRp+9tslCE+9f4tf7r0O8+fw/CUcIN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ZFdWHwgAAANsAAAAPAAAAAAAAAAAAAAAAAJ8C&#10;AABkcnMvZG93bnJldi54bWxQSwUGAAAAAAQABAD3AAAAjgMAAAAA&#10;">
                  <v:imagedata r:id="rId7" o:title="" croptop="36962f" cropbottom="23339f" cropleft="8600f" cropright="34599f"/>
                  <v:path arrowok="t"/>
                </v:shape>
                <v:rect id="Rectangle 1" o:spid="_x0000_s1028" style="position:absolute;width:43580;height:7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RpmsIA&#10;AADaAAAADwAAAGRycy9kb3ducmV2LnhtbERPTWvCQBC9C/6HZYRepG7soUjqKmJpyUEKVXvobcxO&#10;s6nZ2ZCdavz3XUHwNDze58yXvW/UibpYBzYwnWSgiMtga64M7HdvjzNQUZAtNoHJwIUiLBfDwRxz&#10;G878SaetVCqFcMzRgBNpc61j6chjnISWOHE/ofMoCXaVth2eU7hv9FOWPWuPNacGhy2tHZXH7Z83&#10;8F30Uv1O32VzxPHXuHCH8uP1YMzDqF+9gBLq5S6+uQub5sP1levVi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dGmawgAAANoAAAAPAAAAAAAAAAAAAAAAAJgCAABkcnMvZG93&#10;bnJldi54bWxQSwUGAAAAAAQABAD1AAAAhwMAAAAA&#10;" filled="f" strokecolor="black [3213]" strokeweight="1pt"/>
              </v:group>
            </w:pict>
          </mc:Fallback>
        </mc:AlternateContent>
      </w:r>
      <w:r w:rsidRPr="00E959B2">
        <w:rPr>
          <w:rFonts w:cs="Times New Roman"/>
          <w:b/>
          <w:i/>
          <w:color w:val="000000" w:themeColor="text1"/>
          <w:szCs w:val="24"/>
        </w:rPr>
        <w:t>Student’s Answer</w:t>
      </w:r>
      <w:r w:rsidRPr="00923EA5">
        <w:rPr>
          <w:rFonts w:cs="Times New Roman"/>
          <w:b/>
          <w:color w:val="000000" w:themeColor="text1"/>
          <w:szCs w:val="24"/>
        </w:rPr>
        <w:t>:</w:t>
      </w:r>
    </w:p>
    <w:p w:rsidR="00E959B2" w:rsidRDefault="00E959B2"/>
    <w:p w:rsidR="00E959B2" w:rsidRPr="000F15BF" w:rsidRDefault="00E959B2" w:rsidP="00E959B2">
      <w:pPr>
        <w:rPr>
          <w:szCs w:val="24"/>
        </w:rPr>
      </w:pPr>
      <w:r w:rsidRPr="000F15BF">
        <w:rPr>
          <w:szCs w:val="24"/>
        </w:rPr>
        <w:t>This item requires participants to display mathematical sense making (Numeracy) and communicate the reasonableness of a solution effectively (Literacy)</w:t>
      </w:r>
    </w:p>
    <w:tbl>
      <w:tblPr>
        <w:tblStyle w:val="TableGridLight"/>
        <w:tblpPr w:leftFromText="180" w:rightFromText="180" w:vertAnchor="text" w:horzAnchor="page" w:tblpX="1292" w:tblpY="431"/>
        <w:tblW w:w="0" w:type="auto"/>
        <w:tblLook w:val="04A0" w:firstRow="1" w:lastRow="0" w:firstColumn="1" w:lastColumn="0" w:noHBand="0" w:noVBand="1"/>
      </w:tblPr>
      <w:tblGrid>
        <w:gridCol w:w="988"/>
        <w:gridCol w:w="4110"/>
        <w:gridCol w:w="3396"/>
      </w:tblGrid>
      <w:tr w:rsidR="00E959B2" w:rsidRPr="00AA020C" w:rsidTr="00E959B2">
        <w:trPr>
          <w:trHeight w:val="227"/>
        </w:trPr>
        <w:tc>
          <w:tcPr>
            <w:tcW w:w="988" w:type="dxa"/>
          </w:tcPr>
          <w:p w:rsidR="00E959B2" w:rsidRPr="00EF37C1" w:rsidRDefault="00E959B2" w:rsidP="00EF37C1">
            <w:pPr>
              <w:jc w:val="center"/>
              <w:rPr>
                <w:b/>
              </w:rPr>
            </w:pPr>
            <w:r w:rsidRPr="00EF37C1">
              <w:rPr>
                <w:b/>
              </w:rPr>
              <w:t>Value</w:t>
            </w:r>
          </w:p>
        </w:tc>
        <w:tc>
          <w:tcPr>
            <w:tcW w:w="4110" w:type="dxa"/>
          </w:tcPr>
          <w:p w:rsidR="00E959B2" w:rsidRPr="00EF37C1" w:rsidRDefault="00E959B2" w:rsidP="00EF37C1">
            <w:pPr>
              <w:jc w:val="center"/>
              <w:rPr>
                <w:b/>
              </w:rPr>
            </w:pPr>
            <w:r w:rsidRPr="00EF37C1">
              <w:rPr>
                <w:b/>
              </w:rPr>
              <w:t>Definition</w:t>
            </w:r>
          </w:p>
        </w:tc>
        <w:tc>
          <w:tcPr>
            <w:tcW w:w="3396" w:type="dxa"/>
          </w:tcPr>
          <w:p w:rsidR="00E959B2" w:rsidRPr="00EF37C1" w:rsidRDefault="00E959B2" w:rsidP="00EF37C1">
            <w:pPr>
              <w:jc w:val="center"/>
              <w:rPr>
                <w:b/>
              </w:rPr>
            </w:pPr>
            <w:r w:rsidRPr="00EF37C1">
              <w:rPr>
                <w:b/>
              </w:rPr>
              <w:t>Anchor example for High</w:t>
            </w:r>
          </w:p>
        </w:tc>
      </w:tr>
      <w:tr w:rsidR="00E959B2" w:rsidRPr="00AA020C" w:rsidTr="00E959B2">
        <w:tc>
          <w:tcPr>
            <w:tcW w:w="988" w:type="dxa"/>
          </w:tcPr>
          <w:p w:rsidR="00E959B2" w:rsidRPr="00AA020C" w:rsidRDefault="00E959B2" w:rsidP="00E959B2">
            <w:r w:rsidRPr="00AA020C">
              <w:t>Not Present</w:t>
            </w:r>
          </w:p>
        </w:tc>
        <w:tc>
          <w:tcPr>
            <w:tcW w:w="4110" w:type="dxa"/>
          </w:tcPr>
          <w:p w:rsidR="00E959B2" w:rsidRPr="00E959B2" w:rsidRDefault="00E959B2" w:rsidP="00E959B2">
            <w:pPr>
              <w:jc w:val="left"/>
              <w:rPr>
                <w:szCs w:val="24"/>
              </w:rPr>
            </w:pPr>
            <w:r w:rsidRPr="000F15BF">
              <w:rPr>
                <w:szCs w:val="24"/>
              </w:rPr>
              <w:t>Incorrect response; response is confusing and lacks clarity; response does n</w:t>
            </w:r>
            <w:r>
              <w:rPr>
                <w:szCs w:val="24"/>
              </w:rPr>
              <w:t>ot develop student understanding</w:t>
            </w:r>
          </w:p>
        </w:tc>
        <w:tc>
          <w:tcPr>
            <w:tcW w:w="3396" w:type="dxa"/>
            <w:vMerge w:val="restart"/>
          </w:tcPr>
          <w:p w:rsidR="00E959B2" w:rsidRDefault="000D7A26" w:rsidP="00BE31B2">
            <w:r>
              <w:t xml:space="preserve">The student is confused about the operations of addition </w:t>
            </w:r>
            <w:r w:rsidR="00E32C34">
              <w:t>and multiplication</w:t>
            </w:r>
            <w:r>
              <w:t xml:space="preserve"> for</w:t>
            </w:r>
            <w:r w:rsidR="00E959B2">
              <w:t xml:space="preserve"> real numbers between 0 and 1. </w:t>
            </w:r>
          </w:p>
          <w:p w:rsidR="000D7A26" w:rsidRDefault="00BE31B2" w:rsidP="00BE31B2">
            <w:r>
              <w:t>Using specific numeric</w:t>
            </w:r>
            <w:r w:rsidR="000D7A26">
              <w:t>al examples, ask the student to:</w:t>
            </w:r>
          </w:p>
          <w:p w:rsidR="00BE31B2" w:rsidRPr="000D7A26" w:rsidRDefault="00BE31B2" w:rsidP="000D7A26">
            <w:pPr>
              <w:pStyle w:val="ListParagraph"/>
              <w:numPr>
                <w:ilvl w:val="0"/>
                <w:numId w:val="3"/>
              </w:numPr>
              <w:rPr>
                <w:rFonts w:ascii="Times New Roman" w:hAnsi="Times New Roman" w:cs="Times New Roman"/>
              </w:rPr>
            </w:pPr>
            <w:proofErr w:type="gramStart"/>
            <w:r w:rsidRPr="000D7A26">
              <w:rPr>
                <w:rFonts w:ascii="Times New Roman" w:hAnsi="Times New Roman" w:cs="Times New Roman"/>
              </w:rPr>
              <w:t>multiply</w:t>
            </w:r>
            <w:proofErr w:type="gramEnd"/>
            <w:r w:rsidRPr="000D7A26">
              <w:rPr>
                <w:rFonts w:ascii="Times New Roman" w:hAnsi="Times New Roman" w:cs="Times New Roman"/>
              </w:rPr>
              <w:t xml:space="preserve"> two fra</w:t>
            </w:r>
            <w:r w:rsidR="000D7A26" w:rsidRPr="000D7A26">
              <w:rPr>
                <w:rFonts w:ascii="Times New Roman" w:hAnsi="Times New Roman" w:cs="Times New Roman"/>
              </w:rPr>
              <w:t>ctions between 0 and 1 and represent</w:t>
            </w:r>
            <w:r w:rsidRPr="000D7A26">
              <w:rPr>
                <w:rFonts w:ascii="Times New Roman" w:hAnsi="Times New Roman" w:cs="Times New Roman"/>
              </w:rPr>
              <w:t xml:space="preserve"> the answer on the number line.  </w:t>
            </w:r>
          </w:p>
          <w:p w:rsidR="000D7A26" w:rsidRPr="000D7A26" w:rsidRDefault="000D7A26" w:rsidP="000D7A26">
            <w:pPr>
              <w:pStyle w:val="ListParagraph"/>
              <w:numPr>
                <w:ilvl w:val="0"/>
                <w:numId w:val="3"/>
              </w:numPr>
              <w:rPr>
                <w:rFonts w:ascii="Times New Roman" w:hAnsi="Times New Roman" w:cs="Times New Roman"/>
              </w:rPr>
            </w:pPr>
            <w:r w:rsidRPr="000D7A26">
              <w:rPr>
                <w:rFonts w:ascii="Times New Roman" w:hAnsi="Times New Roman" w:cs="Times New Roman"/>
              </w:rPr>
              <w:t xml:space="preserve">Add two fractions between 0 and 1 and represent the answer on the </w:t>
            </w:r>
            <w:proofErr w:type="spellStart"/>
            <w:r w:rsidRPr="000D7A26">
              <w:rPr>
                <w:rFonts w:ascii="Times New Roman" w:hAnsi="Times New Roman" w:cs="Times New Roman"/>
              </w:rPr>
              <w:t>numberline</w:t>
            </w:r>
            <w:proofErr w:type="spellEnd"/>
          </w:p>
          <w:p w:rsidR="000D7A26" w:rsidRDefault="000D7A26" w:rsidP="00BE31B2">
            <w:r>
              <w:t xml:space="preserve">Ask the student if they can identify any pattern (the answers lie between 0 and P for multiplication </w:t>
            </w:r>
            <w:r w:rsidR="004D1292">
              <w:t>and greater than Q for addition)</w:t>
            </w:r>
          </w:p>
          <w:p w:rsidR="000D7A26" w:rsidRPr="00AA020C" w:rsidRDefault="000D7A26" w:rsidP="00BE31B2"/>
        </w:tc>
      </w:tr>
      <w:tr w:rsidR="00E959B2" w:rsidRPr="00AA020C" w:rsidTr="00E959B2">
        <w:tc>
          <w:tcPr>
            <w:tcW w:w="988" w:type="dxa"/>
          </w:tcPr>
          <w:p w:rsidR="00E959B2" w:rsidRPr="00AA020C" w:rsidRDefault="00E959B2" w:rsidP="00E959B2">
            <w:r w:rsidRPr="00AA020C">
              <w:t>Low</w:t>
            </w:r>
          </w:p>
        </w:tc>
        <w:tc>
          <w:tcPr>
            <w:tcW w:w="4110" w:type="dxa"/>
          </w:tcPr>
          <w:p w:rsidR="00E959B2" w:rsidRPr="00E959B2" w:rsidRDefault="00E959B2" w:rsidP="00E959B2">
            <w:pPr>
              <w:jc w:val="left"/>
              <w:rPr>
                <w:color w:val="000000" w:themeColor="text1"/>
                <w:szCs w:val="24"/>
              </w:rPr>
            </w:pPr>
            <w:r w:rsidRPr="00E959B2">
              <w:rPr>
                <w:color w:val="000000" w:themeColor="text1"/>
                <w:szCs w:val="24"/>
              </w:rPr>
              <w:t>Identifies possible student error/misconcep</w:t>
            </w:r>
            <w:r>
              <w:rPr>
                <w:color w:val="000000" w:themeColor="text1"/>
                <w:szCs w:val="24"/>
              </w:rPr>
              <w:t>tion, but does not address this</w:t>
            </w:r>
          </w:p>
        </w:tc>
        <w:tc>
          <w:tcPr>
            <w:tcW w:w="3396" w:type="dxa"/>
            <w:vMerge/>
          </w:tcPr>
          <w:p w:rsidR="00E959B2" w:rsidRPr="00AA020C" w:rsidRDefault="00E959B2" w:rsidP="00E959B2"/>
        </w:tc>
      </w:tr>
      <w:tr w:rsidR="00E959B2" w:rsidRPr="00AA020C" w:rsidTr="00E959B2">
        <w:tc>
          <w:tcPr>
            <w:tcW w:w="988" w:type="dxa"/>
          </w:tcPr>
          <w:p w:rsidR="00E959B2" w:rsidRPr="00AA020C" w:rsidRDefault="00E959B2" w:rsidP="00E959B2">
            <w:r w:rsidRPr="00AA020C">
              <w:t>Mid</w:t>
            </w:r>
          </w:p>
        </w:tc>
        <w:tc>
          <w:tcPr>
            <w:tcW w:w="4110" w:type="dxa"/>
          </w:tcPr>
          <w:p w:rsidR="00E959B2" w:rsidRPr="00E959B2" w:rsidRDefault="00E959B2" w:rsidP="00E959B2">
            <w:pPr>
              <w:jc w:val="left"/>
              <w:rPr>
                <w:color w:val="8496B0" w:themeColor="text2" w:themeTint="99"/>
                <w:szCs w:val="24"/>
              </w:rPr>
            </w:pPr>
            <w:r w:rsidRPr="00E959B2">
              <w:rPr>
                <w:color w:val="000000" w:themeColor="text1"/>
                <w:szCs w:val="24"/>
              </w:rPr>
              <w:t>Identifies possible student error/misconception and makes an effort to address this</w:t>
            </w:r>
            <w:r w:rsidRPr="000F15BF">
              <w:rPr>
                <w:color w:val="8496B0" w:themeColor="text2" w:themeTint="99"/>
                <w:szCs w:val="24"/>
              </w:rPr>
              <w:t>.</w:t>
            </w:r>
          </w:p>
        </w:tc>
        <w:tc>
          <w:tcPr>
            <w:tcW w:w="3396" w:type="dxa"/>
            <w:vMerge/>
          </w:tcPr>
          <w:p w:rsidR="00E959B2" w:rsidRPr="00AA020C" w:rsidRDefault="00E959B2" w:rsidP="00E959B2"/>
        </w:tc>
      </w:tr>
      <w:tr w:rsidR="00E959B2" w:rsidRPr="00AA020C" w:rsidTr="00E959B2">
        <w:tc>
          <w:tcPr>
            <w:tcW w:w="988" w:type="dxa"/>
          </w:tcPr>
          <w:p w:rsidR="00E959B2" w:rsidRPr="00AA020C" w:rsidRDefault="00E959B2" w:rsidP="00E959B2">
            <w:r w:rsidRPr="00AA020C">
              <w:t>High</w:t>
            </w:r>
          </w:p>
        </w:tc>
        <w:tc>
          <w:tcPr>
            <w:tcW w:w="4110" w:type="dxa"/>
          </w:tcPr>
          <w:p w:rsidR="00E959B2" w:rsidRPr="00E959B2" w:rsidRDefault="00E959B2" w:rsidP="00E959B2">
            <w:pPr>
              <w:spacing w:after="160"/>
              <w:rPr>
                <w:szCs w:val="24"/>
              </w:rPr>
            </w:pPr>
            <w:r w:rsidRPr="00E959B2">
              <w:rPr>
                <w:szCs w:val="24"/>
              </w:rPr>
              <w:t>Giving meaning of numbers in symbolic form.</w:t>
            </w:r>
          </w:p>
          <w:p w:rsidR="00E959B2" w:rsidRPr="00E959B2" w:rsidRDefault="00E959B2" w:rsidP="00E959B2">
            <w:pPr>
              <w:spacing w:after="160"/>
              <w:rPr>
                <w:szCs w:val="24"/>
              </w:rPr>
            </w:pPr>
            <w:r w:rsidRPr="00E959B2">
              <w:rPr>
                <w:szCs w:val="24"/>
              </w:rPr>
              <w:t>Giving meaning to the number in the number line representation.</w:t>
            </w:r>
          </w:p>
          <w:p w:rsidR="00E959B2" w:rsidRPr="00E959B2" w:rsidRDefault="00E959B2" w:rsidP="00E959B2">
            <w:pPr>
              <w:spacing w:after="160"/>
              <w:rPr>
                <w:szCs w:val="24"/>
              </w:rPr>
            </w:pPr>
            <w:r w:rsidRPr="00E959B2">
              <w:rPr>
                <w:szCs w:val="24"/>
              </w:rPr>
              <w:t>Giving meaning of operations for real numbers between 0 and 1.</w:t>
            </w:r>
          </w:p>
          <w:p w:rsidR="00E959B2" w:rsidRPr="000D7A26" w:rsidRDefault="00E959B2" w:rsidP="000D7A26">
            <w:pPr>
              <w:spacing w:after="160"/>
              <w:rPr>
                <w:szCs w:val="24"/>
              </w:rPr>
            </w:pPr>
            <w:r w:rsidRPr="00E959B2">
              <w:rPr>
                <w:szCs w:val="24"/>
              </w:rPr>
              <w:t>Focus on the reasonableness of a solution.</w:t>
            </w:r>
          </w:p>
        </w:tc>
        <w:tc>
          <w:tcPr>
            <w:tcW w:w="3396" w:type="dxa"/>
            <w:vMerge/>
          </w:tcPr>
          <w:p w:rsidR="00E959B2" w:rsidRPr="00AA020C" w:rsidRDefault="00E959B2" w:rsidP="00E959B2"/>
        </w:tc>
      </w:tr>
    </w:tbl>
    <w:p w:rsidR="00E959B2" w:rsidRDefault="00E959B2"/>
    <w:p w:rsidR="00E959B2" w:rsidRDefault="00E959B2"/>
    <w:p w:rsidR="00E959B2" w:rsidRDefault="00E959B2"/>
    <w:p w:rsidR="00E959B2" w:rsidRDefault="00E959B2"/>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E959B2" w:rsidRDefault="00E959B2"/>
    <w:p w:rsidR="00E959B2" w:rsidRDefault="00E959B2"/>
    <w:p w:rsidR="00E959B2" w:rsidRDefault="00E959B2"/>
    <w:p w:rsidR="00E959B2" w:rsidRDefault="00E959B2"/>
    <w:tbl>
      <w:tblPr>
        <w:tblStyle w:val="TableGridLight"/>
        <w:tblpPr w:leftFromText="180" w:rightFromText="180" w:vertAnchor="page" w:horzAnchor="margin" w:tblpY="6481"/>
        <w:tblW w:w="0" w:type="auto"/>
        <w:tblLook w:val="04A0" w:firstRow="1" w:lastRow="0" w:firstColumn="1" w:lastColumn="0" w:noHBand="0" w:noVBand="1"/>
      </w:tblPr>
      <w:tblGrid>
        <w:gridCol w:w="988"/>
        <w:gridCol w:w="4110"/>
        <w:gridCol w:w="3396"/>
      </w:tblGrid>
      <w:tr w:rsidR="002D2D49" w:rsidRPr="00AA020C" w:rsidTr="006F647C">
        <w:trPr>
          <w:trHeight w:val="227"/>
        </w:trPr>
        <w:tc>
          <w:tcPr>
            <w:tcW w:w="988" w:type="dxa"/>
          </w:tcPr>
          <w:p w:rsidR="002D2D49" w:rsidRPr="004A0EDC" w:rsidRDefault="002D2D49" w:rsidP="004A0EDC">
            <w:pPr>
              <w:jc w:val="center"/>
              <w:rPr>
                <w:b/>
              </w:rPr>
            </w:pPr>
            <w:r w:rsidRPr="004A0EDC">
              <w:rPr>
                <w:b/>
              </w:rPr>
              <w:t>Value</w:t>
            </w:r>
          </w:p>
        </w:tc>
        <w:tc>
          <w:tcPr>
            <w:tcW w:w="4110" w:type="dxa"/>
          </w:tcPr>
          <w:p w:rsidR="002D2D49" w:rsidRPr="004A0EDC" w:rsidRDefault="002D2D49" w:rsidP="004A0EDC">
            <w:pPr>
              <w:jc w:val="center"/>
              <w:rPr>
                <w:b/>
              </w:rPr>
            </w:pPr>
            <w:r w:rsidRPr="004A0EDC">
              <w:rPr>
                <w:b/>
              </w:rPr>
              <w:t>Definition</w:t>
            </w:r>
          </w:p>
        </w:tc>
        <w:tc>
          <w:tcPr>
            <w:tcW w:w="3396" w:type="dxa"/>
          </w:tcPr>
          <w:p w:rsidR="002D2D49" w:rsidRPr="004A0EDC" w:rsidRDefault="002D2D49" w:rsidP="004A0EDC">
            <w:pPr>
              <w:jc w:val="center"/>
              <w:rPr>
                <w:b/>
              </w:rPr>
            </w:pPr>
            <w:r w:rsidRPr="004A0EDC">
              <w:rPr>
                <w:b/>
              </w:rPr>
              <w:t>Anchor example for High</w:t>
            </w:r>
          </w:p>
        </w:tc>
      </w:tr>
      <w:tr w:rsidR="002D2D49" w:rsidRPr="00AA020C" w:rsidTr="006F647C">
        <w:tc>
          <w:tcPr>
            <w:tcW w:w="988" w:type="dxa"/>
          </w:tcPr>
          <w:p w:rsidR="002D2D49" w:rsidRPr="00AA020C" w:rsidRDefault="002D2D49" w:rsidP="006F647C">
            <w:r w:rsidRPr="00AA020C">
              <w:t>Not Present</w:t>
            </w:r>
          </w:p>
        </w:tc>
        <w:tc>
          <w:tcPr>
            <w:tcW w:w="4110" w:type="dxa"/>
          </w:tcPr>
          <w:p w:rsidR="00E959B2" w:rsidRPr="00AA020C" w:rsidRDefault="00190D83" w:rsidP="006F647C">
            <w:pPr>
              <w:jc w:val="left"/>
            </w:pPr>
            <w:r w:rsidRPr="00AA020C">
              <w:t>Identifies so</w:t>
            </w:r>
            <w:r>
              <w:t>me shapes/Incorrect definitions</w:t>
            </w:r>
          </w:p>
        </w:tc>
        <w:tc>
          <w:tcPr>
            <w:tcW w:w="3396" w:type="dxa"/>
            <w:vMerge w:val="restart"/>
          </w:tcPr>
          <w:p w:rsidR="00DC2049" w:rsidRDefault="00DC2049" w:rsidP="006F647C">
            <w:pPr>
              <w:autoSpaceDE w:val="0"/>
              <w:autoSpaceDN w:val="0"/>
              <w:adjustRightInd w:val="0"/>
              <w:spacing w:after="0" w:line="240" w:lineRule="auto"/>
              <w:jc w:val="left"/>
              <w:rPr>
                <w:rFonts w:cs="Times New Roman"/>
                <w:szCs w:val="24"/>
              </w:rPr>
            </w:pPr>
            <w:r>
              <w:rPr>
                <w:rFonts w:cs="Times New Roman"/>
                <w:szCs w:val="24"/>
              </w:rPr>
              <w:t>A</w:t>
            </w:r>
            <w:r w:rsidRPr="00190D83">
              <w:rPr>
                <w:rFonts w:cs="Times New Roman"/>
                <w:b/>
                <w:szCs w:val="24"/>
              </w:rPr>
              <w:t xml:space="preserve"> triangle</w:t>
            </w:r>
            <w:r>
              <w:rPr>
                <w:rFonts w:cs="Times New Roman"/>
                <w:szCs w:val="24"/>
              </w:rPr>
              <w:t xml:space="preserve"> is a polygon with three edges and three vertices. </w:t>
            </w:r>
          </w:p>
          <w:p w:rsidR="00190D83" w:rsidRDefault="00190D83" w:rsidP="006F647C">
            <w:pPr>
              <w:autoSpaceDE w:val="0"/>
              <w:autoSpaceDN w:val="0"/>
              <w:adjustRightInd w:val="0"/>
              <w:spacing w:after="0" w:line="240" w:lineRule="auto"/>
              <w:jc w:val="left"/>
              <w:rPr>
                <w:rFonts w:cs="Times New Roman"/>
                <w:szCs w:val="24"/>
              </w:rPr>
            </w:pPr>
            <w:r>
              <w:rPr>
                <w:rFonts w:cs="Times New Roman"/>
                <w:szCs w:val="24"/>
              </w:rPr>
              <w:t>Isosceles triangles have at least two equal sides (or angles).</w:t>
            </w:r>
          </w:p>
          <w:p w:rsidR="00A83ECB" w:rsidRDefault="00A83ECB" w:rsidP="006F647C">
            <w:pPr>
              <w:autoSpaceDE w:val="0"/>
              <w:autoSpaceDN w:val="0"/>
              <w:adjustRightInd w:val="0"/>
              <w:spacing w:after="0" w:line="240" w:lineRule="auto"/>
              <w:jc w:val="left"/>
              <w:rPr>
                <w:rFonts w:cs="Times New Roman"/>
                <w:szCs w:val="24"/>
              </w:rPr>
            </w:pPr>
            <w:r w:rsidRPr="00A83ECB">
              <w:rPr>
                <w:rFonts w:cs="Times New Roman"/>
                <w:szCs w:val="24"/>
              </w:rPr>
              <w:t xml:space="preserve">A </w:t>
            </w:r>
            <w:r w:rsidRPr="00190D83">
              <w:rPr>
                <w:rFonts w:cs="Times New Roman"/>
                <w:b/>
                <w:szCs w:val="24"/>
              </w:rPr>
              <w:t>rectangle</w:t>
            </w:r>
            <w:r w:rsidRPr="00A83ECB">
              <w:rPr>
                <w:rFonts w:cs="Times New Roman"/>
                <w:szCs w:val="24"/>
              </w:rPr>
              <w:t xml:space="preserve"> is a quadrilateral having right angles at all four vertices.</w:t>
            </w:r>
          </w:p>
          <w:p w:rsidR="00B839A7" w:rsidRPr="00A83ECB" w:rsidRDefault="00B839A7" w:rsidP="006F647C">
            <w:pPr>
              <w:autoSpaceDE w:val="0"/>
              <w:autoSpaceDN w:val="0"/>
              <w:adjustRightInd w:val="0"/>
              <w:spacing w:after="0" w:line="240" w:lineRule="auto"/>
              <w:jc w:val="left"/>
              <w:rPr>
                <w:rFonts w:cs="Times New Roman"/>
                <w:szCs w:val="24"/>
              </w:rPr>
            </w:pPr>
            <w:r w:rsidRPr="00B839A7">
              <w:rPr>
                <w:rFonts w:cs="Times New Roman"/>
                <w:szCs w:val="24"/>
              </w:rPr>
              <w:t>A</w:t>
            </w:r>
            <w:r w:rsidRPr="00B839A7">
              <w:rPr>
                <w:rFonts w:cs="Times New Roman"/>
                <w:b/>
                <w:szCs w:val="24"/>
              </w:rPr>
              <w:t xml:space="preserve"> rhombus</w:t>
            </w:r>
            <w:r w:rsidRPr="00B839A7">
              <w:rPr>
                <w:rFonts w:cs="Times New Roman"/>
                <w:szCs w:val="24"/>
              </w:rPr>
              <w:t xml:space="preserve"> is a quadrilateral having all four sides equal</w:t>
            </w:r>
            <w:r>
              <w:rPr>
                <w:rFonts w:ascii="CMR12" w:hAnsi="CMR12" w:cs="CMR12"/>
                <w:szCs w:val="24"/>
              </w:rPr>
              <w:t xml:space="preserve"> </w:t>
            </w:r>
            <w:r w:rsidRPr="00B839A7">
              <w:rPr>
                <w:rFonts w:cs="Times New Roman"/>
                <w:b/>
                <w:szCs w:val="24"/>
              </w:rPr>
              <w:t>or</w:t>
            </w:r>
          </w:p>
          <w:p w:rsidR="00A83ECB" w:rsidRPr="00A83ECB" w:rsidRDefault="00A83ECB" w:rsidP="006F647C">
            <w:pPr>
              <w:autoSpaceDE w:val="0"/>
              <w:autoSpaceDN w:val="0"/>
              <w:adjustRightInd w:val="0"/>
              <w:spacing w:after="0" w:line="240" w:lineRule="auto"/>
              <w:jc w:val="left"/>
              <w:rPr>
                <w:rFonts w:cs="Times New Roman"/>
                <w:szCs w:val="24"/>
              </w:rPr>
            </w:pPr>
            <w:r w:rsidRPr="00A83ECB">
              <w:rPr>
                <w:rFonts w:cs="Times New Roman"/>
                <w:szCs w:val="24"/>
              </w:rPr>
              <w:t xml:space="preserve">A </w:t>
            </w:r>
            <w:r w:rsidRPr="00190D83">
              <w:rPr>
                <w:rFonts w:cs="Times New Roman"/>
                <w:b/>
                <w:szCs w:val="24"/>
              </w:rPr>
              <w:t>square</w:t>
            </w:r>
            <w:r w:rsidRPr="00A83ECB">
              <w:rPr>
                <w:rFonts w:cs="Times New Roman"/>
                <w:szCs w:val="24"/>
              </w:rPr>
              <w:t xml:space="preserve"> is a rectangular rhombus.</w:t>
            </w:r>
          </w:p>
          <w:p w:rsidR="00A83ECB" w:rsidRPr="00514A9D" w:rsidRDefault="00A83ECB" w:rsidP="006F647C">
            <w:pPr>
              <w:autoSpaceDE w:val="0"/>
              <w:autoSpaceDN w:val="0"/>
              <w:adjustRightInd w:val="0"/>
              <w:spacing w:after="0" w:line="240" w:lineRule="auto"/>
              <w:jc w:val="left"/>
              <w:rPr>
                <w:rFonts w:ascii="CMR12" w:hAnsi="CMR12" w:cs="CMR12"/>
                <w:szCs w:val="24"/>
              </w:rPr>
            </w:pPr>
            <w:r w:rsidRPr="00A83ECB">
              <w:rPr>
                <w:rFonts w:cs="Times New Roman"/>
                <w:szCs w:val="24"/>
              </w:rPr>
              <w:t xml:space="preserve">A </w:t>
            </w:r>
            <w:r w:rsidRPr="00190D83">
              <w:rPr>
                <w:rFonts w:cs="Times New Roman"/>
                <w:b/>
                <w:szCs w:val="24"/>
              </w:rPr>
              <w:t>parallelogram</w:t>
            </w:r>
            <w:r w:rsidR="00154EB0">
              <w:rPr>
                <w:rFonts w:cs="Times New Roman"/>
                <w:b/>
                <w:szCs w:val="24"/>
              </w:rPr>
              <w:t xml:space="preserve"> </w:t>
            </w:r>
            <w:r w:rsidRPr="00A83ECB">
              <w:rPr>
                <w:rFonts w:cs="Times New Roman"/>
                <w:szCs w:val="24"/>
              </w:rPr>
              <w:t>is a quadrilateral for which both pairs of opposite sides are parallel</w:t>
            </w:r>
            <w:r>
              <w:rPr>
                <w:rFonts w:ascii="CMR12" w:hAnsi="CMR12" w:cs="CMR12"/>
                <w:szCs w:val="24"/>
              </w:rPr>
              <w:t>.</w:t>
            </w:r>
          </w:p>
          <w:p w:rsidR="002D2D49" w:rsidRDefault="009C5BD9" w:rsidP="006F647C">
            <w:pPr>
              <w:autoSpaceDE w:val="0"/>
              <w:autoSpaceDN w:val="0"/>
              <w:adjustRightInd w:val="0"/>
              <w:spacing w:after="0" w:line="240" w:lineRule="auto"/>
              <w:jc w:val="left"/>
              <w:rPr>
                <w:rFonts w:cs="Times New Roman"/>
                <w:szCs w:val="24"/>
              </w:rPr>
            </w:pPr>
            <w:r w:rsidRPr="00A83ECB">
              <w:rPr>
                <w:rFonts w:cs="Times New Roman"/>
                <w:szCs w:val="24"/>
              </w:rPr>
              <w:t xml:space="preserve">A </w:t>
            </w:r>
            <w:r>
              <w:rPr>
                <w:rFonts w:cs="Times New Roman"/>
                <w:szCs w:val="24"/>
              </w:rPr>
              <w:t>t</w:t>
            </w:r>
            <w:r w:rsidRPr="00190D83">
              <w:rPr>
                <w:rFonts w:cs="Times New Roman"/>
                <w:b/>
                <w:szCs w:val="24"/>
              </w:rPr>
              <w:t>rapezium</w:t>
            </w:r>
            <w:r w:rsidRPr="00A83ECB">
              <w:rPr>
                <w:rFonts w:cs="Times New Roman"/>
                <w:szCs w:val="24"/>
              </w:rPr>
              <w:t xml:space="preserve"> is a quadrilater</w:t>
            </w:r>
            <w:r>
              <w:rPr>
                <w:rFonts w:cs="Times New Roman"/>
                <w:szCs w:val="24"/>
              </w:rPr>
              <w:t>al for which at least one pair</w:t>
            </w:r>
            <w:r w:rsidRPr="00A83ECB">
              <w:rPr>
                <w:rFonts w:cs="Times New Roman"/>
                <w:szCs w:val="24"/>
              </w:rPr>
              <w:t xml:space="preserve"> of parallel</w:t>
            </w:r>
            <w:r w:rsidR="00DC2049">
              <w:rPr>
                <w:rFonts w:ascii="CMR12" w:hAnsi="CMR12" w:cs="CMR12"/>
                <w:szCs w:val="24"/>
              </w:rPr>
              <w:t xml:space="preserve"> </w:t>
            </w:r>
            <w:r w:rsidR="00DC2049">
              <w:rPr>
                <w:rFonts w:cs="Times New Roman"/>
                <w:szCs w:val="24"/>
              </w:rPr>
              <w:t>sides.</w:t>
            </w:r>
          </w:p>
          <w:p w:rsidR="00E959B2" w:rsidRPr="00AA020C" w:rsidRDefault="00E959B2" w:rsidP="006F647C">
            <w:pPr>
              <w:autoSpaceDE w:val="0"/>
              <w:autoSpaceDN w:val="0"/>
              <w:adjustRightInd w:val="0"/>
              <w:spacing w:after="0" w:line="240" w:lineRule="auto"/>
            </w:pPr>
          </w:p>
        </w:tc>
      </w:tr>
      <w:tr w:rsidR="002D2D49" w:rsidRPr="00AA020C" w:rsidTr="006F647C">
        <w:tc>
          <w:tcPr>
            <w:tcW w:w="988" w:type="dxa"/>
          </w:tcPr>
          <w:p w:rsidR="002D2D49" w:rsidRPr="00AA020C" w:rsidRDefault="002D2D49" w:rsidP="006F647C">
            <w:r w:rsidRPr="00AA020C">
              <w:t>Low</w:t>
            </w:r>
          </w:p>
        </w:tc>
        <w:tc>
          <w:tcPr>
            <w:tcW w:w="4110" w:type="dxa"/>
          </w:tcPr>
          <w:p w:rsidR="00E959B2" w:rsidRPr="00AA020C" w:rsidRDefault="00190D83" w:rsidP="006F647C">
            <w:pPr>
              <w:jc w:val="left"/>
            </w:pPr>
            <w:r w:rsidRPr="00AA020C">
              <w:t xml:space="preserve">Identifies some </w:t>
            </w:r>
            <w:r>
              <w:t>shapes/Some correct definitions</w:t>
            </w:r>
          </w:p>
        </w:tc>
        <w:tc>
          <w:tcPr>
            <w:tcW w:w="3396" w:type="dxa"/>
            <w:vMerge/>
          </w:tcPr>
          <w:p w:rsidR="002D2D49" w:rsidRPr="00AA020C" w:rsidRDefault="002D2D49" w:rsidP="006F647C"/>
        </w:tc>
      </w:tr>
      <w:tr w:rsidR="002D2D49" w:rsidRPr="00AA020C" w:rsidTr="006F647C">
        <w:tc>
          <w:tcPr>
            <w:tcW w:w="988" w:type="dxa"/>
          </w:tcPr>
          <w:p w:rsidR="002D2D49" w:rsidRPr="00AA020C" w:rsidRDefault="002D2D49" w:rsidP="006F647C">
            <w:r w:rsidRPr="00AA020C">
              <w:t>Mid</w:t>
            </w:r>
          </w:p>
        </w:tc>
        <w:tc>
          <w:tcPr>
            <w:tcW w:w="4110" w:type="dxa"/>
          </w:tcPr>
          <w:p w:rsidR="00E959B2" w:rsidRDefault="00190D83" w:rsidP="006F647C">
            <w:pPr>
              <w:jc w:val="left"/>
            </w:pPr>
            <w:r w:rsidRPr="00AA020C">
              <w:t>Identifies all sha</w:t>
            </w:r>
            <w:r>
              <w:t>pes/Mostly correct definitions</w:t>
            </w:r>
          </w:p>
          <w:p w:rsidR="003F5760" w:rsidRPr="003F5760" w:rsidRDefault="003F5760" w:rsidP="003F5760">
            <w:pPr>
              <w:jc w:val="center"/>
              <w:rPr>
                <w:b/>
              </w:rPr>
            </w:pPr>
            <w:r w:rsidRPr="003F5760">
              <w:rPr>
                <w:b/>
              </w:rPr>
              <w:t>or</w:t>
            </w:r>
          </w:p>
          <w:p w:rsidR="003F5760" w:rsidRPr="00AA020C" w:rsidRDefault="003F5760" w:rsidP="006F647C">
            <w:pPr>
              <w:jc w:val="left"/>
            </w:pPr>
            <w:r w:rsidRPr="003F5760">
              <w:t>I</w:t>
            </w:r>
            <w:r w:rsidRPr="003F5760">
              <w:t>dentifies</w:t>
            </w:r>
            <w:r>
              <w:t xml:space="preserve"> most shapes/A</w:t>
            </w:r>
            <w:r w:rsidRPr="00AA020C">
              <w:t>ll definitions are correct’</w:t>
            </w:r>
          </w:p>
        </w:tc>
        <w:tc>
          <w:tcPr>
            <w:tcW w:w="3396" w:type="dxa"/>
            <w:vMerge/>
          </w:tcPr>
          <w:p w:rsidR="002D2D49" w:rsidRPr="00AA020C" w:rsidRDefault="002D2D49" w:rsidP="006F647C"/>
        </w:tc>
      </w:tr>
      <w:tr w:rsidR="002D2D49" w:rsidRPr="00AA020C" w:rsidTr="006F647C">
        <w:tc>
          <w:tcPr>
            <w:tcW w:w="988" w:type="dxa"/>
          </w:tcPr>
          <w:p w:rsidR="002D2D49" w:rsidRPr="00AA020C" w:rsidRDefault="002D2D49" w:rsidP="006F647C">
            <w:r w:rsidRPr="00AA020C">
              <w:t>High</w:t>
            </w:r>
          </w:p>
        </w:tc>
        <w:tc>
          <w:tcPr>
            <w:tcW w:w="4110" w:type="dxa"/>
          </w:tcPr>
          <w:p w:rsidR="00E959B2" w:rsidRPr="00AA020C" w:rsidRDefault="00190D83" w:rsidP="006F647C">
            <w:r w:rsidRPr="00AA020C">
              <w:t xml:space="preserve">Identifies </w:t>
            </w:r>
            <w:r w:rsidR="000F7701">
              <w:t>all shapes/Correct definitions</w:t>
            </w:r>
          </w:p>
        </w:tc>
        <w:tc>
          <w:tcPr>
            <w:tcW w:w="3396" w:type="dxa"/>
            <w:vMerge/>
          </w:tcPr>
          <w:p w:rsidR="002D2D49" w:rsidRPr="00AA020C" w:rsidRDefault="002D2D49" w:rsidP="006F647C"/>
        </w:tc>
      </w:tr>
    </w:tbl>
    <w:p w:rsidR="002D2D49" w:rsidRDefault="002D2D49"/>
    <w:p w:rsidR="00484948" w:rsidRPr="00154EB0" w:rsidRDefault="00484948" w:rsidP="00484948">
      <w:pPr>
        <w:tabs>
          <w:tab w:val="left" w:pos="1739"/>
        </w:tabs>
        <w:rPr>
          <w:rFonts w:cs="Times New Roman"/>
          <w:b/>
          <w:i/>
          <w:szCs w:val="24"/>
        </w:rPr>
      </w:pPr>
      <w:r w:rsidRPr="00EF37C1">
        <w:rPr>
          <w:rFonts w:cs="Times New Roman"/>
          <w:b/>
          <w:szCs w:val="24"/>
        </w:rPr>
        <w:t>Q</w:t>
      </w:r>
      <w:r w:rsidR="00EF37C1">
        <w:rPr>
          <w:rFonts w:cs="Times New Roman"/>
          <w:b/>
          <w:szCs w:val="24"/>
        </w:rPr>
        <w:t xml:space="preserve">uestion </w:t>
      </w:r>
      <w:r w:rsidRPr="00EF37C1">
        <w:rPr>
          <w:rFonts w:cs="Times New Roman"/>
          <w:b/>
          <w:szCs w:val="24"/>
        </w:rPr>
        <w:t>3</w:t>
      </w:r>
      <w:r w:rsidRPr="00154EB0">
        <w:rPr>
          <w:rFonts w:cs="Times New Roman"/>
          <w:b/>
          <w:i/>
          <w:szCs w:val="24"/>
        </w:rPr>
        <w:t xml:space="preserve">: </w:t>
      </w:r>
      <w:r w:rsidR="00154EB0" w:rsidRPr="00154EB0">
        <w:rPr>
          <w:rFonts w:cs="Times New Roman"/>
          <w:b/>
          <w:i/>
          <w:szCs w:val="24"/>
        </w:rPr>
        <w:t>Geometry Definitions</w:t>
      </w:r>
    </w:p>
    <w:p w:rsidR="00A87977" w:rsidRDefault="00484948" w:rsidP="00484948">
      <w:pPr>
        <w:tabs>
          <w:tab w:val="left" w:pos="1739"/>
        </w:tabs>
        <w:rPr>
          <w:rFonts w:cs="Times New Roman"/>
          <w:szCs w:val="24"/>
        </w:rPr>
      </w:pPr>
      <w:r w:rsidRPr="00842B8E">
        <w:rPr>
          <w:noProof/>
          <w:szCs w:val="24"/>
        </w:rPr>
        <w:drawing>
          <wp:anchor distT="0" distB="0" distL="114300" distR="114300" simplePos="0" relativeHeight="251662336" behindDoc="1" locked="0" layoutInCell="1" allowOverlap="1" wp14:anchorId="6936125F" wp14:editId="5A6BC750">
            <wp:simplePos x="0" y="0"/>
            <wp:positionH relativeFrom="column">
              <wp:posOffset>3757955</wp:posOffset>
            </wp:positionH>
            <wp:positionV relativeFrom="paragraph">
              <wp:posOffset>17499</wp:posOffset>
            </wp:positionV>
            <wp:extent cx="2362835" cy="1532890"/>
            <wp:effectExtent l="0" t="0" r="0" b="0"/>
            <wp:wrapTight wrapText="bothSides">
              <wp:wrapPolygon edited="0">
                <wp:start x="0" y="0"/>
                <wp:lineTo x="0" y="21206"/>
                <wp:lineTo x="21420" y="21206"/>
                <wp:lineTo x="21420"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extLst>
                        <a:ext uri="{28A0092B-C50C-407E-A947-70E740481C1C}">
                          <a14:useLocalDpi xmlns:a14="http://schemas.microsoft.com/office/drawing/2010/main" val="0"/>
                        </a:ext>
                      </a:extLst>
                    </a:blip>
                    <a:srcRect t="7191" r="49699" b="52006"/>
                    <a:stretch/>
                  </pic:blipFill>
                  <pic:spPr bwMode="auto">
                    <a:xfrm>
                      <a:off x="0" y="0"/>
                      <a:ext cx="2362835" cy="15328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B62443">
        <w:rPr>
          <w:rFonts w:cs="Times New Roman"/>
          <w:szCs w:val="24"/>
        </w:rPr>
        <w:t>Examine the photograph of this tiled floor and answer the following questions:</w:t>
      </w:r>
    </w:p>
    <w:p w:rsidR="00484948" w:rsidRDefault="00A87977" w:rsidP="00484948">
      <w:pPr>
        <w:tabs>
          <w:tab w:val="left" w:pos="1739"/>
        </w:tabs>
        <w:rPr>
          <w:rFonts w:cs="Times New Roman"/>
          <w:szCs w:val="24"/>
        </w:rPr>
      </w:pPr>
      <w:r>
        <w:rPr>
          <w:rFonts w:cs="Times New Roman"/>
          <w:szCs w:val="24"/>
        </w:rPr>
        <w:t>(a</w:t>
      </w:r>
      <w:proofErr w:type="gramStart"/>
      <w:r>
        <w:rPr>
          <w:rFonts w:cs="Times New Roman"/>
          <w:szCs w:val="24"/>
        </w:rPr>
        <w:t>)</w:t>
      </w:r>
      <w:proofErr w:type="gramEnd"/>
      <w:r w:rsidR="00484948" w:rsidRPr="00484948">
        <w:rPr>
          <w:rFonts w:cs="Times New Roman"/>
          <w:szCs w:val="24"/>
        </w:rPr>
        <w:t>Identify the shapes in this tiled floor</w:t>
      </w:r>
    </w:p>
    <w:p w:rsidR="00A87977" w:rsidRPr="00484948" w:rsidRDefault="00A87977" w:rsidP="00484948">
      <w:pPr>
        <w:tabs>
          <w:tab w:val="left" w:pos="1739"/>
        </w:tabs>
        <w:rPr>
          <w:rFonts w:cs="Times New Roman"/>
          <w:szCs w:val="24"/>
        </w:rPr>
      </w:pPr>
      <w:r>
        <w:rPr>
          <w:rFonts w:cs="Times New Roman"/>
          <w:szCs w:val="24"/>
        </w:rPr>
        <w:t>(b) Define each shape</w:t>
      </w:r>
    </w:p>
    <w:p w:rsidR="00484948" w:rsidRPr="004A63B5" w:rsidRDefault="00484948" w:rsidP="00484948">
      <w:pPr>
        <w:tabs>
          <w:tab w:val="left" w:pos="1739"/>
        </w:tabs>
        <w:rPr>
          <w:i/>
          <w:szCs w:val="24"/>
        </w:rPr>
      </w:pPr>
    </w:p>
    <w:p w:rsidR="00A87977" w:rsidRPr="00813BF0" w:rsidRDefault="00A87977" w:rsidP="00813BF0">
      <w:r>
        <w:rPr>
          <w:rFonts w:eastAsia="Times New Roman" w:cs="Arial"/>
          <w:color w:val="222222"/>
          <w:szCs w:val="24"/>
        </w:rPr>
        <w:t>This item requires participants to display basic spatial awareness by identifying geometric shapes in the photograph as well as using the</w:t>
      </w:r>
      <w:r w:rsidRPr="00207F0B">
        <w:rPr>
          <w:rFonts w:eastAsia="Times New Roman" w:cs="Arial"/>
          <w:color w:val="222222"/>
          <w:szCs w:val="24"/>
        </w:rPr>
        <w:t xml:space="preserve"> specialist language of m</w:t>
      </w:r>
      <w:r>
        <w:rPr>
          <w:rFonts w:eastAsia="Times New Roman" w:cs="Arial"/>
          <w:color w:val="222222"/>
          <w:szCs w:val="24"/>
        </w:rPr>
        <w:t>athematics (a literacy outcome) in defining the shapes.</w:t>
      </w:r>
      <w:r w:rsidR="00154EB0">
        <w:rPr>
          <w:rFonts w:eastAsia="Times New Roman" w:cs="Arial"/>
          <w:color w:val="222222"/>
          <w:szCs w:val="24"/>
        </w:rPr>
        <w:t xml:space="preserve">  In the following scheme: ‘</w:t>
      </w:r>
      <w:r w:rsidR="00154EB0">
        <w:t>all’ shapes refers to at most 5: triangle, rectangle, square</w:t>
      </w:r>
      <w:r w:rsidR="00A13536">
        <w:t>/rhombus</w:t>
      </w:r>
      <w:r w:rsidR="00154EB0">
        <w:t xml:space="preserve">, parallelogram and trapezoid.  ‘Most’ refers to 3 or 4 shapes and ‘some’ means 1 or 2 shapes.  </w:t>
      </w:r>
      <w:r w:rsidR="00154EB0">
        <w:rPr>
          <w:rFonts w:eastAsia="Times New Roman" w:cs="Arial"/>
          <w:color w:val="222222"/>
          <w:szCs w:val="24"/>
        </w:rPr>
        <w:t xml:space="preserve">Allow for references to 3D shapes.  </w:t>
      </w:r>
    </w:p>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2D2D49" w:rsidRDefault="002D2D49"/>
    <w:p w:rsidR="009C5BD9" w:rsidRPr="00AA020C" w:rsidRDefault="009C5BD9" w:rsidP="00154EB0">
      <w:r w:rsidRPr="00A516E7">
        <w:rPr>
          <w:rFonts w:ascii="Calibri" w:eastAsia="Times New Roman" w:hAnsi="Calibri" w:cs="Calibri"/>
          <w:color w:val="222222"/>
          <w:sz w:val="22"/>
        </w:rPr>
        <w:t> </w:t>
      </w:r>
    </w:p>
    <w:p w:rsidR="002D2D49" w:rsidRDefault="002D2D49"/>
    <w:p w:rsidR="00A87977" w:rsidRDefault="00A87977"/>
    <w:p w:rsidR="00A87977" w:rsidRDefault="00A87977"/>
    <w:p w:rsidR="00A87977" w:rsidRDefault="00A87977"/>
    <w:p w:rsidR="00203909" w:rsidRPr="00923EA5" w:rsidRDefault="00203909" w:rsidP="00203909">
      <w:pPr>
        <w:tabs>
          <w:tab w:val="left" w:pos="4469"/>
        </w:tabs>
        <w:rPr>
          <w:rFonts w:cs="Times New Roman"/>
          <w:b/>
          <w:szCs w:val="24"/>
        </w:rPr>
      </w:pPr>
      <w:r w:rsidRPr="00923EA5">
        <w:rPr>
          <w:rFonts w:cs="Times New Roman"/>
          <w:b/>
          <w:szCs w:val="24"/>
        </w:rPr>
        <w:t>Question 4</w:t>
      </w:r>
      <w:r w:rsidR="004A0EDC">
        <w:rPr>
          <w:rFonts w:cs="Times New Roman"/>
          <w:b/>
          <w:szCs w:val="24"/>
        </w:rPr>
        <w:t xml:space="preserve">: </w:t>
      </w:r>
      <w:r w:rsidR="004A0EDC" w:rsidRPr="004A0EDC">
        <w:rPr>
          <w:rFonts w:cs="Times New Roman"/>
          <w:b/>
          <w:i/>
          <w:szCs w:val="24"/>
        </w:rPr>
        <w:t>Similar Triangles</w:t>
      </w:r>
    </w:p>
    <w:p w:rsidR="00203909" w:rsidRPr="003B3C4B" w:rsidRDefault="00203909" w:rsidP="00203909">
      <w:pPr>
        <w:widowControl w:val="0"/>
        <w:autoSpaceDE w:val="0"/>
        <w:autoSpaceDN w:val="0"/>
        <w:adjustRightInd w:val="0"/>
        <w:rPr>
          <w:rFonts w:cs="Times New Roman"/>
          <w:b/>
          <w:i/>
          <w:szCs w:val="24"/>
        </w:rPr>
      </w:pPr>
      <w:r w:rsidRPr="003B3C4B">
        <w:rPr>
          <w:b/>
          <w:i/>
          <w:noProof/>
          <w:sz w:val="28"/>
          <w:szCs w:val="28"/>
        </w:rPr>
        <w:drawing>
          <wp:anchor distT="0" distB="0" distL="114300" distR="114300" simplePos="0" relativeHeight="251664384" behindDoc="1" locked="0" layoutInCell="1" allowOverlap="1" wp14:anchorId="44950DD1" wp14:editId="253FE72A">
            <wp:simplePos x="0" y="0"/>
            <wp:positionH relativeFrom="column">
              <wp:posOffset>2971800</wp:posOffset>
            </wp:positionH>
            <wp:positionV relativeFrom="paragraph">
              <wp:posOffset>505460</wp:posOffset>
            </wp:positionV>
            <wp:extent cx="1651000" cy="696949"/>
            <wp:effectExtent l="0" t="0" r="6350" b="8255"/>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51000" cy="696949"/>
                    </a:xfrm>
                    <a:prstGeom prst="rect">
                      <a:avLst/>
                    </a:prstGeom>
                    <a:noFill/>
                    <a:ln>
                      <a:noFill/>
                    </a:ln>
                  </pic:spPr>
                </pic:pic>
              </a:graphicData>
            </a:graphic>
            <wp14:sizeRelH relativeFrom="page">
              <wp14:pctWidth>0</wp14:pctWidth>
            </wp14:sizeRelH>
            <wp14:sizeRelV relativeFrom="page">
              <wp14:pctHeight>0</wp14:pctHeight>
            </wp14:sizeRelV>
          </wp:anchor>
        </w:drawing>
      </w:r>
      <w:r w:rsidRPr="003B3C4B">
        <w:rPr>
          <w:rFonts w:cs="Times New Roman"/>
          <w:i/>
          <w:szCs w:val="24"/>
        </w:rPr>
        <w:t xml:space="preserve">Six identical rectangles with height </w:t>
      </w:r>
      <m:oMath>
        <m:r>
          <w:rPr>
            <w:rFonts w:ascii="Cambria Math" w:hAnsi="Cambria Math" w:cs="Times New Roman"/>
            <w:szCs w:val="24"/>
          </w:rPr>
          <m:t>h</m:t>
        </m:r>
      </m:oMath>
      <w:r w:rsidRPr="003B3C4B">
        <w:rPr>
          <w:rFonts w:cs="Times New Roman"/>
          <w:i/>
          <w:szCs w:val="24"/>
        </w:rPr>
        <w:t xml:space="preserve"> and width </w:t>
      </w:r>
      <m:oMath>
        <m:r>
          <w:rPr>
            <w:rFonts w:ascii="Cambria Math" w:hAnsi="Cambria Math" w:cs="Times New Roman"/>
            <w:szCs w:val="24"/>
          </w:rPr>
          <m:t>w</m:t>
        </m:r>
      </m:oMath>
      <w:r w:rsidRPr="003B3C4B">
        <w:rPr>
          <w:rFonts w:cs="Times New Roman"/>
          <w:i/>
          <w:szCs w:val="24"/>
        </w:rPr>
        <w:t xml:space="preserve"> are arranged as shown</w:t>
      </w:r>
      <w:proofErr w:type="gramStart"/>
      <w:r w:rsidRPr="003B3C4B">
        <w:rPr>
          <w:rFonts w:cs="Times New Roman"/>
          <w:i/>
          <w:szCs w:val="24"/>
        </w:rPr>
        <w:t xml:space="preserve">. </w:t>
      </w:r>
      <w:proofErr w:type="gramEnd"/>
      <w:r w:rsidRPr="003B3C4B">
        <w:rPr>
          <w:rFonts w:cs="Times New Roman"/>
          <w:i/>
          <w:szCs w:val="24"/>
        </w:rPr>
        <w:t xml:space="preserve">The line segment </w:t>
      </w:r>
      <m:oMath>
        <m:d>
          <m:dPr>
            <m:begChr m:val="["/>
            <m:endChr m:val="]"/>
            <m:ctrlPr>
              <w:rPr>
                <w:rFonts w:ascii="Cambria Math" w:hAnsi="Cambria Math" w:cs="Times New Roman"/>
                <w:i/>
                <w:szCs w:val="24"/>
              </w:rPr>
            </m:ctrlPr>
          </m:dPr>
          <m:e>
            <m:r>
              <w:rPr>
                <w:rFonts w:ascii="Cambria Math" w:hAnsi="Cambria Math" w:cs="Times New Roman"/>
                <w:szCs w:val="24"/>
              </w:rPr>
              <m:t>PQ</m:t>
            </m:r>
          </m:e>
        </m:d>
      </m:oMath>
      <w:r w:rsidRPr="003B3C4B">
        <w:rPr>
          <w:rFonts w:cs="Times New Roman"/>
          <w:i/>
          <w:szCs w:val="24"/>
        </w:rPr>
        <w:t xml:space="preserve"> intersects the vertical side of one rectangle at </w:t>
      </w:r>
      <w:r w:rsidRPr="003B3C4B">
        <w:rPr>
          <w:rFonts w:cs="Times New Roman"/>
          <w:i/>
          <w:szCs w:val="24"/>
        </w:rPr>
        <w:fldChar w:fldCharType="begin"/>
      </w:r>
      <w:r w:rsidRPr="003B3C4B">
        <w:rPr>
          <w:rFonts w:cs="Times New Roman"/>
          <w:i/>
          <w:szCs w:val="24"/>
        </w:rPr>
        <w:instrText xml:space="preserve"> QUOTE </w:instrText>
      </w:r>
      <w:r w:rsidRPr="003B3C4B">
        <w:rPr>
          <w:rFonts w:cs="Times New Roman"/>
          <w:i/>
          <w:noProof/>
          <w:position w:val="-6"/>
          <w:szCs w:val="24"/>
        </w:rPr>
        <w:drawing>
          <wp:inline distT="0" distB="0" distL="0" distR="0" wp14:anchorId="2B560C34" wp14:editId="1F1EE529">
            <wp:extent cx="104775" cy="180975"/>
            <wp:effectExtent l="0" t="0" r="952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104775" cy="180975"/>
                    </a:xfrm>
                    <a:prstGeom prst="rect">
                      <a:avLst/>
                    </a:prstGeom>
                    <a:noFill/>
                    <a:ln>
                      <a:noFill/>
                    </a:ln>
                  </pic:spPr>
                </pic:pic>
              </a:graphicData>
            </a:graphic>
          </wp:inline>
        </w:drawing>
      </w:r>
      <w:r w:rsidRPr="003B3C4B">
        <w:rPr>
          <w:rFonts w:cs="Times New Roman"/>
          <w:i/>
          <w:szCs w:val="24"/>
        </w:rPr>
        <w:instrText xml:space="preserve"> </w:instrText>
      </w:r>
      <w:r w:rsidRPr="003B3C4B">
        <w:rPr>
          <w:rFonts w:cs="Times New Roman"/>
          <w:i/>
          <w:szCs w:val="24"/>
        </w:rPr>
        <w:fldChar w:fldCharType="separate"/>
      </w:r>
      <m:oMath>
        <m:r>
          <m:rPr>
            <m:sty m:val="p"/>
          </m:rPr>
          <w:rPr>
            <w:rFonts w:ascii="Cambria Math" w:hAnsi="Cambria Math" w:cs="Times New Roman"/>
            <w:szCs w:val="24"/>
          </w:rPr>
          <m:t>X</m:t>
        </m:r>
      </m:oMath>
      <w:r w:rsidRPr="003B3C4B">
        <w:rPr>
          <w:rFonts w:cs="Times New Roman"/>
          <w:i/>
          <w:szCs w:val="24"/>
        </w:rPr>
        <w:fldChar w:fldCharType="end"/>
      </w:r>
      <w:r w:rsidRPr="003B3C4B">
        <w:rPr>
          <w:rFonts w:cs="Times New Roman"/>
          <w:i/>
          <w:szCs w:val="24"/>
        </w:rPr>
        <w:t xml:space="preserve"> and the horizontal side of another rectangle at </w:t>
      </w:r>
      <w:r w:rsidRPr="003B3C4B">
        <w:rPr>
          <w:rFonts w:cs="Times New Roman"/>
          <w:i/>
          <w:szCs w:val="24"/>
        </w:rPr>
        <w:fldChar w:fldCharType="begin"/>
      </w:r>
      <w:r w:rsidRPr="003B3C4B">
        <w:rPr>
          <w:rFonts w:cs="Times New Roman"/>
          <w:i/>
          <w:szCs w:val="24"/>
        </w:rPr>
        <w:instrText xml:space="preserve"> QUOTE </w:instrText>
      </w:r>
      <w:r w:rsidRPr="003B3C4B">
        <w:rPr>
          <w:rFonts w:cs="Times New Roman"/>
          <w:i/>
          <w:noProof/>
          <w:position w:val="-6"/>
          <w:szCs w:val="24"/>
        </w:rPr>
        <w:drawing>
          <wp:inline distT="0" distB="0" distL="0" distR="0" wp14:anchorId="7F4A0732" wp14:editId="5602F6EF">
            <wp:extent cx="95250" cy="180975"/>
            <wp:effectExtent l="0" t="0" r="0" b="952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95250" cy="180975"/>
                    </a:xfrm>
                    <a:prstGeom prst="rect">
                      <a:avLst/>
                    </a:prstGeom>
                    <a:noFill/>
                    <a:ln>
                      <a:noFill/>
                    </a:ln>
                  </pic:spPr>
                </pic:pic>
              </a:graphicData>
            </a:graphic>
          </wp:inline>
        </w:drawing>
      </w:r>
      <w:r w:rsidRPr="003B3C4B">
        <w:rPr>
          <w:rFonts w:cs="Times New Roman"/>
          <w:i/>
          <w:szCs w:val="24"/>
        </w:rPr>
        <w:instrText xml:space="preserve"> </w:instrText>
      </w:r>
      <w:r w:rsidRPr="003B3C4B">
        <w:rPr>
          <w:rFonts w:cs="Times New Roman"/>
          <w:i/>
          <w:szCs w:val="24"/>
        </w:rPr>
        <w:fldChar w:fldCharType="separate"/>
      </w:r>
      <m:oMath>
        <m:r>
          <m:rPr>
            <m:sty m:val="p"/>
          </m:rPr>
          <w:rPr>
            <w:rFonts w:ascii="Cambria Math" w:hAnsi="Cambria Math" w:cs="Times New Roman"/>
            <w:szCs w:val="24"/>
          </w:rPr>
          <m:t>Z</m:t>
        </m:r>
      </m:oMath>
      <w:r w:rsidRPr="003B3C4B">
        <w:rPr>
          <w:rFonts w:cs="Times New Roman"/>
          <w:i/>
          <w:szCs w:val="24"/>
        </w:rPr>
        <w:fldChar w:fldCharType="end"/>
      </w:r>
      <w:proofErr w:type="gramStart"/>
      <w:r w:rsidRPr="003B3C4B">
        <w:rPr>
          <w:rFonts w:cs="Times New Roman"/>
          <w:i/>
          <w:szCs w:val="24"/>
        </w:rPr>
        <w:t xml:space="preserve">. </w:t>
      </w:r>
      <w:proofErr w:type="gramEnd"/>
      <w:r w:rsidRPr="003B3C4B">
        <w:rPr>
          <w:rFonts w:cs="Times New Roman"/>
          <w:i/>
          <w:szCs w:val="24"/>
        </w:rPr>
        <w:t xml:space="preserve">If the right-angled triangle </w:t>
      </w:r>
      <w:r w:rsidRPr="003B3C4B">
        <w:rPr>
          <w:rFonts w:cs="Times New Roman"/>
          <w:i/>
          <w:szCs w:val="24"/>
        </w:rPr>
        <w:fldChar w:fldCharType="begin"/>
      </w:r>
      <w:r w:rsidRPr="003B3C4B">
        <w:rPr>
          <w:rFonts w:cs="Times New Roman"/>
          <w:i/>
          <w:szCs w:val="24"/>
        </w:rPr>
        <w:instrText xml:space="preserve"> QUOTE </w:instrText>
      </w:r>
      <w:r w:rsidRPr="003B3C4B">
        <w:rPr>
          <w:rFonts w:cs="Times New Roman"/>
          <w:i/>
          <w:noProof/>
          <w:position w:val="-6"/>
          <w:szCs w:val="24"/>
        </w:rPr>
        <w:drawing>
          <wp:inline distT="0" distB="0" distL="0" distR="0" wp14:anchorId="4AC80CB6" wp14:editId="779C6C71">
            <wp:extent cx="285750" cy="180975"/>
            <wp:effectExtent l="0" t="0" r="0" b="95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Pr="003B3C4B">
        <w:rPr>
          <w:rFonts w:cs="Times New Roman"/>
          <w:i/>
          <w:szCs w:val="24"/>
        </w:rPr>
        <w:instrText xml:space="preserve"> </w:instrText>
      </w:r>
      <w:r w:rsidRPr="003B3C4B">
        <w:rPr>
          <w:rFonts w:cs="Times New Roman"/>
          <w:i/>
          <w:szCs w:val="24"/>
        </w:rPr>
        <w:fldChar w:fldCharType="separate"/>
      </w:r>
      <m:oMath>
        <m:r>
          <m:rPr>
            <m:sty m:val="p"/>
          </m:rPr>
          <w:rPr>
            <w:rFonts w:ascii="Cambria Math" w:hAnsi="Cambria Math" w:cs="Times New Roman"/>
            <w:szCs w:val="24"/>
          </w:rPr>
          <m:t>XYZ</m:t>
        </m:r>
      </m:oMath>
      <w:r w:rsidRPr="003B3C4B">
        <w:rPr>
          <w:rFonts w:cs="Times New Roman"/>
          <w:i/>
          <w:szCs w:val="24"/>
        </w:rPr>
        <w:fldChar w:fldCharType="end"/>
      </w:r>
      <w:r w:rsidRPr="003B3C4B">
        <w:rPr>
          <w:rFonts w:cs="Times New Roman"/>
          <w:i/>
          <w:szCs w:val="24"/>
        </w:rPr>
        <w:t xml:space="preserve"> is such that </w:t>
      </w:r>
      <w:r w:rsidRPr="003B3C4B">
        <w:rPr>
          <w:rFonts w:cs="Times New Roman"/>
          <w:i/>
          <w:szCs w:val="24"/>
        </w:rPr>
        <w:fldChar w:fldCharType="begin"/>
      </w:r>
      <w:r w:rsidRPr="003B3C4B">
        <w:rPr>
          <w:rFonts w:cs="Times New Roman"/>
          <w:i/>
          <w:szCs w:val="24"/>
        </w:rPr>
        <w:instrText xml:space="preserve"> QUOTE </w:instrText>
      </w:r>
      <w:r w:rsidRPr="003B3C4B">
        <w:rPr>
          <w:rFonts w:cs="Times New Roman"/>
          <w:i/>
          <w:noProof/>
          <w:position w:val="-6"/>
          <w:szCs w:val="24"/>
        </w:rPr>
        <w:drawing>
          <wp:inline distT="0" distB="0" distL="0" distR="0" wp14:anchorId="46F93272" wp14:editId="611121F1">
            <wp:extent cx="285750" cy="180975"/>
            <wp:effectExtent l="0" t="0" r="0" b="952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Pr="003B3C4B">
        <w:rPr>
          <w:rFonts w:cs="Times New Roman"/>
          <w:i/>
          <w:szCs w:val="24"/>
        </w:rPr>
        <w:instrText xml:space="preserve"> </w:instrText>
      </w:r>
      <w:r w:rsidRPr="003B3C4B">
        <w:rPr>
          <w:rFonts w:cs="Times New Roman"/>
          <w:i/>
          <w:szCs w:val="24"/>
        </w:rPr>
        <w:fldChar w:fldCharType="separate"/>
      </w:r>
      <m:oMath>
        <m:d>
          <m:dPr>
            <m:begChr m:val="|"/>
            <m:endChr m:val="|"/>
            <m:ctrlPr>
              <w:rPr>
                <w:rFonts w:ascii="Cambria Math" w:hAnsi="Cambria Math" w:cs="Times New Roman"/>
                <w:i/>
                <w:szCs w:val="24"/>
              </w:rPr>
            </m:ctrlPr>
          </m:dPr>
          <m:e>
            <m:r>
              <m:rPr>
                <m:sty m:val="p"/>
              </m:rPr>
              <w:rPr>
                <w:rFonts w:ascii="Cambria Math" w:hAnsi="Cambria Math" w:cs="Times New Roman"/>
                <w:szCs w:val="24"/>
              </w:rPr>
              <m:t>YZ</m:t>
            </m:r>
          </m:e>
        </m:d>
      </m:oMath>
      <w:r w:rsidRPr="003B3C4B">
        <w:rPr>
          <w:rFonts w:cs="Times New Roman"/>
          <w:i/>
          <w:szCs w:val="24"/>
        </w:rPr>
        <w:fldChar w:fldCharType="end"/>
      </w:r>
      <w:r w:rsidRPr="003B3C4B">
        <w:rPr>
          <w:rFonts w:cs="Times New Roman"/>
          <w:i/>
          <w:szCs w:val="24"/>
        </w:rPr>
        <w:t xml:space="preserve"> = 2</w:t>
      </w:r>
      <w:r w:rsidRPr="003B3C4B">
        <w:rPr>
          <w:rFonts w:cs="Times New Roman"/>
          <w:i/>
          <w:szCs w:val="24"/>
        </w:rPr>
        <w:fldChar w:fldCharType="begin"/>
      </w:r>
      <w:r w:rsidRPr="003B3C4B">
        <w:rPr>
          <w:rFonts w:cs="Times New Roman"/>
          <w:i/>
          <w:szCs w:val="24"/>
        </w:rPr>
        <w:instrText xml:space="preserve"> QUOTE </w:instrText>
      </w:r>
      <w:r w:rsidRPr="003B3C4B">
        <w:rPr>
          <w:rFonts w:cs="Times New Roman"/>
          <w:i/>
          <w:noProof/>
          <w:position w:val="-6"/>
          <w:szCs w:val="24"/>
        </w:rPr>
        <w:drawing>
          <wp:inline distT="0" distB="0" distL="0" distR="0" wp14:anchorId="69501548" wp14:editId="404D593A">
            <wp:extent cx="285750" cy="180975"/>
            <wp:effectExtent l="0" t="0" r="0" b="952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285750" cy="180975"/>
                    </a:xfrm>
                    <a:prstGeom prst="rect">
                      <a:avLst/>
                    </a:prstGeom>
                    <a:noFill/>
                    <a:ln>
                      <a:noFill/>
                    </a:ln>
                  </pic:spPr>
                </pic:pic>
              </a:graphicData>
            </a:graphic>
          </wp:inline>
        </w:drawing>
      </w:r>
      <w:r w:rsidRPr="003B3C4B">
        <w:rPr>
          <w:rFonts w:cs="Times New Roman"/>
          <w:i/>
          <w:szCs w:val="24"/>
        </w:rPr>
        <w:instrText xml:space="preserve"> </w:instrText>
      </w:r>
      <w:r w:rsidRPr="003B3C4B">
        <w:rPr>
          <w:rFonts w:cs="Times New Roman"/>
          <w:i/>
          <w:szCs w:val="24"/>
        </w:rPr>
        <w:fldChar w:fldCharType="separate"/>
      </w:r>
      <m:oMath>
        <m:d>
          <m:dPr>
            <m:begChr m:val="|"/>
            <m:endChr m:val="|"/>
            <m:ctrlPr>
              <w:rPr>
                <w:rFonts w:ascii="Cambria Math" w:hAnsi="Cambria Math" w:cs="Times New Roman"/>
                <w:i/>
                <w:szCs w:val="24"/>
              </w:rPr>
            </m:ctrlPr>
          </m:dPr>
          <m:e>
            <m:r>
              <m:rPr>
                <m:sty m:val="p"/>
              </m:rPr>
              <w:rPr>
                <w:rFonts w:ascii="Cambria Math" w:hAnsi="Cambria Math" w:cs="Times New Roman"/>
                <w:szCs w:val="24"/>
              </w:rPr>
              <m:t>XY</m:t>
            </m:r>
          </m:e>
        </m:d>
      </m:oMath>
      <w:r w:rsidRPr="003B3C4B">
        <w:rPr>
          <w:rFonts w:cs="Times New Roman"/>
          <w:i/>
          <w:szCs w:val="24"/>
        </w:rPr>
        <w:fldChar w:fldCharType="end"/>
      </w:r>
    </w:p>
    <w:p w:rsidR="00203909" w:rsidRPr="003B3C4B" w:rsidRDefault="00203909" w:rsidP="00203909">
      <w:pPr>
        <w:pStyle w:val="ListParagraph"/>
        <w:widowControl w:val="0"/>
        <w:numPr>
          <w:ilvl w:val="0"/>
          <w:numId w:val="8"/>
        </w:numPr>
        <w:autoSpaceDE w:val="0"/>
        <w:autoSpaceDN w:val="0"/>
        <w:adjustRightInd w:val="0"/>
        <w:spacing w:line="360" w:lineRule="auto"/>
        <w:rPr>
          <w:rFonts w:ascii="Times New Roman" w:hAnsi="Times New Roman" w:cs="Times New Roman"/>
          <w:i/>
          <w:sz w:val="24"/>
          <w:szCs w:val="24"/>
        </w:rPr>
      </w:pPr>
      <w:r w:rsidRPr="003B3C4B">
        <w:rPr>
          <w:rFonts w:ascii="Times New Roman" w:hAnsi="Times New Roman" w:cs="Times New Roman"/>
          <w:i/>
          <w:sz w:val="24"/>
          <w:szCs w:val="24"/>
        </w:rPr>
        <w:t xml:space="preserve">Find the value of   </w:t>
      </w:r>
      <m:oMath>
        <m:f>
          <m:fPr>
            <m:ctrlPr>
              <w:rPr>
                <w:rFonts w:ascii="Cambria Math" w:hAnsi="Cambria Math" w:cs="Times New Roman"/>
                <w:i/>
                <w:sz w:val="24"/>
                <w:szCs w:val="24"/>
              </w:rPr>
            </m:ctrlPr>
          </m:fPr>
          <m:num>
            <m:r>
              <w:rPr>
                <w:rFonts w:ascii="Cambria Math" w:hAnsi="Cambria Math" w:cs="Times New Roman"/>
                <w:sz w:val="24"/>
                <w:szCs w:val="24"/>
              </w:rPr>
              <m:t>h</m:t>
            </m:r>
          </m:num>
          <m:den>
            <m:r>
              <w:rPr>
                <w:rFonts w:ascii="Cambria Math" w:hAnsi="Cambria Math" w:cs="Times New Roman"/>
                <w:sz w:val="24"/>
                <w:szCs w:val="24"/>
              </w:rPr>
              <m:t>w</m:t>
            </m:r>
          </m:den>
        </m:f>
      </m:oMath>
    </w:p>
    <w:p w:rsidR="00203909" w:rsidRPr="003B3C4B" w:rsidRDefault="00203909" w:rsidP="00203909">
      <w:pPr>
        <w:pStyle w:val="ListParagraph"/>
        <w:widowControl w:val="0"/>
        <w:numPr>
          <w:ilvl w:val="0"/>
          <w:numId w:val="8"/>
        </w:numPr>
        <w:autoSpaceDE w:val="0"/>
        <w:autoSpaceDN w:val="0"/>
        <w:adjustRightInd w:val="0"/>
        <w:spacing w:line="360" w:lineRule="auto"/>
        <w:rPr>
          <w:rFonts w:ascii="Times New Roman" w:hAnsi="Times New Roman" w:cs="Times New Roman"/>
          <w:i/>
        </w:rPr>
      </w:pPr>
      <w:r w:rsidRPr="003B3C4B">
        <w:rPr>
          <w:rFonts w:ascii="Times New Roman" w:hAnsi="Times New Roman" w:cs="Times New Roman"/>
          <w:i/>
          <w:sz w:val="24"/>
          <w:szCs w:val="24"/>
        </w:rPr>
        <w:t>Write a response to this statement: This question is suitable for Junior Certificate Higher Level</w:t>
      </w:r>
    </w:p>
    <w:p w:rsidR="003B3C4B" w:rsidRDefault="003B3C4B" w:rsidP="003B3C4B">
      <w:pPr>
        <w:shd w:val="clear" w:color="auto" w:fill="FFFFFF"/>
        <w:spacing w:after="0"/>
        <w:rPr>
          <w:rFonts w:eastAsia="Times New Roman" w:cs="Arial"/>
          <w:color w:val="222222"/>
          <w:szCs w:val="24"/>
        </w:rPr>
      </w:pPr>
    </w:p>
    <w:p w:rsidR="003B3C4B" w:rsidRPr="003B3C4B" w:rsidRDefault="003B3C4B" w:rsidP="003B3C4B">
      <w:pPr>
        <w:shd w:val="clear" w:color="auto" w:fill="FFFFFF"/>
        <w:spacing w:after="0"/>
        <w:rPr>
          <w:rFonts w:eastAsia="Times New Roman" w:cs="Arial"/>
          <w:color w:val="222222"/>
          <w:szCs w:val="24"/>
        </w:rPr>
      </w:pPr>
      <w:r w:rsidRPr="003B3C4B">
        <w:rPr>
          <w:rFonts w:eastAsia="Times New Roman" w:cs="Arial"/>
          <w:color w:val="222222"/>
          <w:szCs w:val="24"/>
        </w:rPr>
        <w:t>The assessment objectives for this question were for literacy: the ability to understand and use mathematical notation, read a diagram, communicate knowledge of the syllabus and for numeracy: in a geometry context, solve a problem and think and communicate quantitatively.  </w:t>
      </w:r>
    </w:p>
    <w:p w:rsidR="00A87977" w:rsidRDefault="00A87977"/>
    <w:tbl>
      <w:tblPr>
        <w:tblStyle w:val="TableGridLight"/>
        <w:tblW w:w="0" w:type="auto"/>
        <w:tblLook w:val="04A0" w:firstRow="1" w:lastRow="0" w:firstColumn="1" w:lastColumn="0" w:noHBand="0" w:noVBand="1"/>
      </w:tblPr>
      <w:tblGrid>
        <w:gridCol w:w="988"/>
        <w:gridCol w:w="4110"/>
        <w:gridCol w:w="3396"/>
      </w:tblGrid>
      <w:tr w:rsidR="002D2D49" w:rsidRPr="00AA020C" w:rsidTr="00B851E1">
        <w:trPr>
          <w:trHeight w:val="227"/>
        </w:trPr>
        <w:tc>
          <w:tcPr>
            <w:tcW w:w="988" w:type="dxa"/>
          </w:tcPr>
          <w:p w:rsidR="002D2D49" w:rsidRPr="005B47C1" w:rsidRDefault="002D2D49" w:rsidP="005B47C1">
            <w:pPr>
              <w:jc w:val="center"/>
              <w:rPr>
                <w:b/>
              </w:rPr>
            </w:pPr>
            <w:r w:rsidRPr="005B47C1">
              <w:rPr>
                <w:b/>
              </w:rPr>
              <w:t>Value</w:t>
            </w:r>
          </w:p>
        </w:tc>
        <w:tc>
          <w:tcPr>
            <w:tcW w:w="4110" w:type="dxa"/>
          </w:tcPr>
          <w:p w:rsidR="002D2D49" w:rsidRPr="005B47C1" w:rsidRDefault="002D2D49" w:rsidP="005B47C1">
            <w:pPr>
              <w:jc w:val="center"/>
              <w:rPr>
                <w:b/>
              </w:rPr>
            </w:pPr>
            <w:r w:rsidRPr="005B47C1">
              <w:rPr>
                <w:b/>
              </w:rPr>
              <w:t>Definition</w:t>
            </w:r>
          </w:p>
        </w:tc>
        <w:tc>
          <w:tcPr>
            <w:tcW w:w="3396" w:type="dxa"/>
          </w:tcPr>
          <w:p w:rsidR="002D2D49" w:rsidRPr="005B47C1" w:rsidRDefault="002D2D49" w:rsidP="005B47C1">
            <w:pPr>
              <w:jc w:val="center"/>
              <w:rPr>
                <w:b/>
              </w:rPr>
            </w:pPr>
            <w:r w:rsidRPr="005B47C1">
              <w:rPr>
                <w:b/>
              </w:rPr>
              <w:t>Anchor example for High</w:t>
            </w:r>
          </w:p>
        </w:tc>
      </w:tr>
      <w:tr w:rsidR="002D2D49" w:rsidRPr="00AA020C" w:rsidTr="00B851E1">
        <w:tc>
          <w:tcPr>
            <w:tcW w:w="988" w:type="dxa"/>
          </w:tcPr>
          <w:p w:rsidR="002D2D49" w:rsidRPr="00AA020C" w:rsidRDefault="002D2D49" w:rsidP="00B851E1">
            <w:r w:rsidRPr="00AA020C">
              <w:t>Not Present</w:t>
            </w:r>
          </w:p>
        </w:tc>
        <w:tc>
          <w:tcPr>
            <w:tcW w:w="4110" w:type="dxa"/>
          </w:tcPr>
          <w:p w:rsidR="002D2D49" w:rsidRPr="00AA020C" w:rsidRDefault="00DD046A" w:rsidP="00DD046A">
            <w:pPr>
              <w:spacing w:line="240" w:lineRule="auto"/>
            </w:pPr>
            <w:r>
              <w:rPr>
                <w:szCs w:val="24"/>
              </w:rPr>
              <w:t>I</w:t>
            </w:r>
            <w:r w:rsidR="005B47C1" w:rsidRPr="00EB72CD">
              <w:rPr>
                <w:szCs w:val="24"/>
              </w:rPr>
              <w:t>ncorrect or irrelevant work presented; no relevance to syllabus identified</w:t>
            </w:r>
          </w:p>
        </w:tc>
        <w:tc>
          <w:tcPr>
            <w:tcW w:w="3396" w:type="dxa"/>
            <w:vMerge w:val="restart"/>
          </w:tcPr>
          <w:p w:rsidR="005B47C1" w:rsidRPr="00980500" w:rsidRDefault="005B47C1" w:rsidP="005B47C1">
            <w:pPr>
              <w:rPr>
                <w:noProof/>
                <w:lang w:val="en-US"/>
              </w:rPr>
            </w:pPr>
            <w:r w:rsidRPr="00980500">
              <w:rPr>
                <w:noProof/>
                <w:lang w:val="en-US"/>
              </w:rPr>
              <w:t>The triangles PAQ and XYZ are similar and so</w:t>
            </w:r>
            <w:r>
              <w:rPr>
                <w:noProof/>
                <w:lang w:val="en-US"/>
              </w:rPr>
              <w:t>:</w:t>
            </w:r>
          </w:p>
          <w:p w:rsidR="005B47C1" w:rsidRDefault="005B47C1" w:rsidP="005B47C1">
            <w:pPr>
              <w:rPr>
                <w:noProof/>
                <w:szCs w:val="20"/>
                <w:lang w:val="en-US"/>
              </w:rPr>
            </w:pPr>
            <w:r w:rsidRPr="00980500">
              <w:rPr>
                <w:noProof/>
                <w:lang w:val="en-US"/>
              </w:rPr>
              <w:t xml:space="preserve"> </w:t>
            </w:r>
            <w:r w:rsidRPr="00E03106">
              <w:rPr>
                <w:noProof/>
                <w:position w:val="-60"/>
                <w:szCs w:val="20"/>
                <w:lang w:val="en-US"/>
              </w:rPr>
              <w:object w:dxaOrig="801" w:dyaOrig="132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25pt;height:64.5pt" o:ole="">
                  <v:imagedata r:id="rId15" o:title=""/>
                </v:shape>
                <o:OLEObject Type="Embed" ProgID="Msxml2.SAXXMLReader.5.0" ShapeID="_x0000_i1025" DrawAspect="Content" ObjectID="_1596616759" r:id="rId16"/>
              </w:object>
            </w:r>
          </w:p>
          <w:p w:rsidR="005B47C1" w:rsidRDefault="005B47C1" w:rsidP="005B47C1">
            <w:pPr>
              <w:autoSpaceDE w:val="0"/>
              <w:autoSpaceDN w:val="0"/>
              <w:adjustRightInd w:val="0"/>
              <w:spacing w:after="0" w:line="240" w:lineRule="auto"/>
              <w:jc w:val="left"/>
              <w:rPr>
                <w:rFonts w:cs="CMR12"/>
                <w:szCs w:val="24"/>
              </w:rPr>
            </w:pPr>
            <w:r>
              <w:rPr>
                <w:rFonts w:cs="CMR12"/>
                <w:szCs w:val="24"/>
              </w:rPr>
              <w:t>It is suitable for Junior Certificate level</w:t>
            </w:r>
          </w:p>
          <w:p w:rsidR="005B47C1" w:rsidRPr="003E7E9C" w:rsidRDefault="00814CCA" w:rsidP="005B47C1">
            <w:pPr>
              <w:spacing w:line="240" w:lineRule="auto"/>
              <w:jc w:val="left"/>
              <w:rPr>
                <w:rFonts w:cs="CMR12"/>
                <w:szCs w:val="24"/>
              </w:rPr>
            </w:pPr>
            <w:r>
              <w:rPr>
                <w:rFonts w:cs="CMR12"/>
                <w:szCs w:val="24"/>
              </w:rPr>
              <w:t xml:space="preserve">Similar triangles: </w:t>
            </w:r>
            <w:r w:rsidR="005B47C1">
              <w:rPr>
                <w:rFonts w:cs="CMR12"/>
                <w:szCs w:val="24"/>
              </w:rPr>
              <w:t xml:space="preserve"> </w:t>
            </w:r>
            <w:r w:rsidR="005B47C1" w:rsidRPr="003E7E9C">
              <w:rPr>
                <w:rFonts w:cs="CMR12"/>
                <w:szCs w:val="24"/>
              </w:rPr>
              <w:t>(p.61 JC syllabus)</w:t>
            </w:r>
          </w:p>
          <w:p w:rsidR="005B47C1" w:rsidRDefault="00814CCA" w:rsidP="005B47C1">
            <w:pPr>
              <w:autoSpaceDE w:val="0"/>
              <w:autoSpaceDN w:val="0"/>
              <w:adjustRightInd w:val="0"/>
              <w:spacing w:after="0" w:line="240" w:lineRule="auto"/>
              <w:jc w:val="left"/>
              <w:rPr>
                <w:rFonts w:cs="CMR12"/>
                <w:szCs w:val="24"/>
              </w:rPr>
            </w:pPr>
            <w:r>
              <w:rPr>
                <w:rFonts w:eastAsia="TradeGothic-Light" w:cs="TradeGothic-Light"/>
                <w:szCs w:val="24"/>
              </w:rPr>
              <w:t>W</w:t>
            </w:r>
            <w:r w:rsidR="005B47C1" w:rsidRPr="003E7E9C">
              <w:rPr>
                <w:rFonts w:eastAsia="TradeGothic-Light" w:cs="TradeGothic-Light"/>
                <w:szCs w:val="24"/>
              </w:rPr>
              <w:t>ork with ratios to develop an understanding of proportionality which can be applied to solve single and multi-step problems in numerous contexts</w:t>
            </w:r>
            <w:r w:rsidR="005B47C1">
              <w:rPr>
                <w:rFonts w:ascii="TradeGothic-Light" w:eastAsia="TradeGothic-Light" w:cs="TradeGothic-Light"/>
                <w:sz w:val="18"/>
                <w:szCs w:val="18"/>
              </w:rPr>
              <w:t>.</w:t>
            </w:r>
            <w:r w:rsidR="005B47C1">
              <w:rPr>
                <w:rFonts w:cs="CMR12"/>
                <w:szCs w:val="24"/>
              </w:rPr>
              <w:t>(p.2</w:t>
            </w:r>
            <w:r w:rsidR="005B47C1" w:rsidRPr="003E7E9C">
              <w:rPr>
                <w:rFonts w:cs="CMR12"/>
                <w:szCs w:val="24"/>
              </w:rPr>
              <w:t>1 JC syllabus)</w:t>
            </w:r>
            <w:r w:rsidR="005B47C1">
              <w:rPr>
                <w:rFonts w:cs="CMR12"/>
                <w:szCs w:val="24"/>
              </w:rPr>
              <w:t xml:space="preserve"> </w:t>
            </w:r>
          </w:p>
          <w:p w:rsidR="005B47C1" w:rsidRPr="00AA020C" w:rsidRDefault="005B47C1" w:rsidP="00814CCA">
            <w:pPr>
              <w:autoSpaceDE w:val="0"/>
              <w:autoSpaceDN w:val="0"/>
              <w:adjustRightInd w:val="0"/>
              <w:spacing w:after="0" w:line="240" w:lineRule="auto"/>
              <w:jc w:val="left"/>
            </w:pPr>
          </w:p>
        </w:tc>
      </w:tr>
      <w:tr w:rsidR="002D2D49" w:rsidRPr="00AA020C" w:rsidTr="00B851E1">
        <w:tc>
          <w:tcPr>
            <w:tcW w:w="988" w:type="dxa"/>
          </w:tcPr>
          <w:p w:rsidR="002D2D49" w:rsidRPr="00AA020C" w:rsidRDefault="002D2D49" w:rsidP="00B851E1">
            <w:r w:rsidRPr="00AA020C">
              <w:t>Low</w:t>
            </w:r>
          </w:p>
        </w:tc>
        <w:tc>
          <w:tcPr>
            <w:tcW w:w="4110" w:type="dxa"/>
          </w:tcPr>
          <w:p w:rsidR="002D2D49" w:rsidRPr="00AA020C" w:rsidRDefault="00DD046A" w:rsidP="00DD046A">
            <w:pPr>
              <w:spacing w:line="240" w:lineRule="auto"/>
              <w:jc w:val="left"/>
            </w:pPr>
            <w:r>
              <w:rPr>
                <w:szCs w:val="24"/>
              </w:rPr>
              <w:t>I</w:t>
            </w:r>
            <w:r w:rsidR="005B47C1">
              <w:rPr>
                <w:szCs w:val="24"/>
              </w:rPr>
              <w:t>dentifies similar triangles</w:t>
            </w:r>
            <w:r w:rsidR="005B47C1" w:rsidRPr="00EB72CD">
              <w:rPr>
                <w:szCs w:val="24"/>
              </w:rPr>
              <w:t xml:space="preserve"> </w:t>
            </w:r>
            <w:r w:rsidR="005B47C1">
              <w:rPr>
                <w:szCs w:val="24"/>
              </w:rPr>
              <w:t>but ratios are incorrect</w:t>
            </w:r>
            <w:r w:rsidR="005B47C1" w:rsidRPr="00EB72CD">
              <w:rPr>
                <w:szCs w:val="24"/>
              </w:rPr>
              <w:t xml:space="preserve"> and/or identifies suitability for JCHL</w:t>
            </w:r>
          </w:p>
        </w:tc>
        <w:tc>
          <w:tcPr>
            <w:tcW w:w="3396" w:type="dxa"/>
            <w:vMerge/>
          </w:tcPr>
          <w:p w:rsidR="002D2D49" w:rsidRPr="00AA020C" w:rsidRDefault="002D2D49" w:rsidP="00B851E1"/>
        </w:tc>
      </w:tr>
      <w:tr w:rsidR="002D2D49" w:rsidRPr="00AA020C" w:rsidTr="005B47C1">
        <w:trPr>
          <w:trHeight w:val="2034"/>
        </w:trPr>
        <w:tc>
          <w:tcPr>
            <w:tcW w:w="988" w:type="dxa"/>
          </w:tcPr>
          <w:p w:rsidR="002D2D49" w:rsidRPr="00AA020C" w:rsidRDefault="002D2D49" w:rsidP="00B851E1">
            <w:r w:rsidRPr="00AA020C">
              <w:t>Mid</w:t>
            </w:r>
          </w:p>
        </w:tc>
        <w:tc>
          <w:tcPr>
            <w:tcW w:w="4110" w:type="dxa"/>
          </w:tcPr>
          <w:p w:rsidR="00DD046A" w:rsidRDefault="00DD046A" w:rsidP="00DD046A">
            <w:pPr>
              <w:spacing w:after="0" w:line="240" w:lineRule="auto"/>
              <w:ind w:left="450" w:hanging="450"/>
              <w:rPr>
                <w:rFonts w:cs="Times New Roman"/>
                <w:color w:val="000000" w:themeColor="text1"/>
                <w:szCs w:val="24"/>
              </w:rPr>
            </w:pPr>
            <w:r>
              <w:rPr>
                <w:rFonts w:cs="Times New Roman"/>
                <w:color w:val="000000" w:themeColor="text1"/>
                <w:szCs w:val="24"/>
              </w:rPr>
              <w:t>U</w:t>
            </w:r>
            <w:r w:rsidR="005B47C1" w:rsidRPr="005B47C1">
              <w:rPr>
                <w:rFonts w:cs="Times New Roman"/>
                <w:color w:val="000000" w:themeColor="text1"/>
                <w:szCs w:val="24"/>
              </w:rPr>
              <w:t>ses</w:t>
            </w:r>
            <w:r w:rsidR="005B47C1">
              <w:rPr>
                <w:rFonts w:cs="Times New Roman"/>
                <w:color w:val="000000" w:themeColor="text1"/>
                <w:szCs w:val="24"/>
              </w:rPr>
              <w:t xml:space="preserve"> similar triangles to establish </w:t>
            </w:r>
            <w:r>
              <w:rPr>
                <w:rFonts w:cs="Times New Roman"/>
                <w:color w:val="000000" w:themeColor="text1"/>
                <w:szCs w:val="24"/>
              </w:rPr>
              <w:t xml:space="preserve">correct </w:t>
            </w:r>
          </w:p>
          <w:p w:rsidR="00DD046A" w:rsidRDefault="005B47C1" w:rsidP="00DD046A">
            <w:pPr>
              <w:spacing w:after="0" w:line="240" w:lineRule="auto"/>
              <w:ind w:left="450" w:hanging="450"/>
              <w:rPr>
                <w:rFonts w:cs="Times New Roman"/>
                <w:color w:val="000000" w:themeColor="text1"/>
                <w:szCs w:val="24"/>
              </w:rPr>
            </w:pPr>
            <w:r w:rsidRPr="005B47C1">
              <w:rPr>
                <w:rFonts w:cs="Times New Roman"/>
                <w:color w:val="000000" w:themeColor="text1"/>
                <w:szCs w:val="24"/>
              </w:rPr>
              <w:t>ratios b</w:t>
            </w:r>
            <w:r>
              <w:rPr>
                <w:rFonts w:cs="Times New Roman"/>
                <w:color w:val="000000" w:themeColor="text1"/>
                <w:szCs w:val="24"/>
              </w:rPr>
              <w:t>u</w:t>
            </w:r>
            <w:r w:rsidR="00DD046A">
              <w:rPr>
                <w:rFonts w:cs="Times New Roman"/>
                <w:color w:val="000000" w:themeColor="text1"/>
                <w:szCs w:val="24"/>
              </w:rPr>
              <w:t>t has incorrect solution and/o</w:t>
            </w:r>
            <w:r w:rsidR="008211FD">
              <w:rPr>
                <w:rFonts w:cs="Times New Roman"/>
                <w:color w:val="000000" w:themeColor="text1"/>
                <w:szCs w:val="24"/>
              </w:rPr>
              <w:t>r</w:t>
            </w:r>
          </w:p>
          <w:p w:rsidR="002D2D49" w:rsidRPr="005B47C1" w:rsidRDefault="005B47C1" w:rsidP="00DD046A">
            <w:pPr>
              <w:spacing w:after="0" w:line="240" w:lineRule="auto"/>
              <w:ind w:left="450" w:hanging="450"/>
              <w:rPr>
                <w:rFonts w:cs="Times New Roman"/>
                <w:color w:val="000000" w:themeColor="text1"/>
                <w:szCs w:val="24"/>
              </w:rPr>
            </w:pPr>
            <w:r>
              <w:rPr>
                <w:rFonts w:cs="Times New Roman"/>
                <w:color w:val="000000" w:themeColor="text1"/>
                <w:szCs w:val="24"/>
              </w:rPr>
              <w:t>identifies</w:t>
            </w:r>
            <w:r w:rsidRPr="005B47C1">
              <w:rPr>
                <w:rFonts w:cs="Times New Roman"/>
                <w:color w:val="000000" w:themeColor="text1"/>
                <w:szCs w:val="24"/>
              </w:rPr>
              <w:t xml:space="preserve"> suitability for JCHL</w:t>
            </w:r>
          </w:p>
        </w:tc>
        <w:tc>
          <w:tcPr>
            <w:tcW w:w="3396" w:type="dxa"/>
            <w:vMerge/>
          </w:tcPr>
          <w:p w:rsidR="002D2D49" w:rsidRPr="00AA020C" w:rsidRDefault="002D2D49" w:rsidP="00B851E1"/>
        </w:tc>
      </w:tr>
      <w:tr w:rsidR="002D2D49" w:rsidRPr="00AA020C" w:rsidTr="00B851E1">
        <w:tc>
          <w:tcPr>
            <w:tcW w:w="988" w:type="dxa"/>
          </w:tcPr>
          <w:p w:rsidR="002D2D49" w:rsidRPr="00AA020C" w:rsidRDefault="002D2D49" w:rsidP="00B851E1">
            <w:r w:rsidRPr="00AA020C">
              <w:t>High</w:t>
            </w:r>
          </w:p>
        </w:tc>
        <w:tc>
          <w:tcPr>
            <w:tcW w:w="4110" w:type="dxa"/>
          </w:tcPr>
          <w:p w:rsidR="00DD046A" w:rsidRPr="00DD046A" w:rsidRDefault="00DD046A" w:rsidP="00DD046A">
            <w:pPr>
              <w:spacing w:line="240" w:lineRule="auto"/>
              <w:rPr>
                <w:rFonts w:cs="Times New Roman"/>
                <w:color w:val="000000" w:themeColor="text1"/>
                <w:szCs w:val="24"/>
              </w:rPr>
            </w:pPr>
            <w:r>
              <w:rPr>
                <w:rFonts w:cs="Times New Roman"/>
                <w:color w:val="000000" w:themeColor="text1"/>
                <w:szCs w:val="24"/>
              </w:rPr>
              <w:t>U</w:t>
            </w:r>
            <w:r w:rsidRPr="00DD046A">
              <w:rPr>
                <w:rFonts w:cs="Times New Roman"/>
                <w:color w:val="000000" w:themeColor="text1"/>
                <w:szCs w:val="24"/>
              </w:rPr>
              <w:t>ses similar triangles to establish corre</w:t>
            </w:r>
            <w:r>
              <w:rPr>
                <w:rFonts w:cs="Times New Roman"/>
                <w:color w:val="000000" w:themeColor="text1"/>
                <w:szCs w:val="24"/>
              </w:rPr>
              <w:t>ct ra</w:t>
            </w:r>
            <w:r w:rsidR="003B3C4B">
              <w:rPr>
                <w:rFonts w:cs="Times New Roman"/>
                <w:color w:val="000000" w:themeColor="text1"/>
                <w:szCs w:val="24"/>
              </w:rPr>
              <w:t>tios and correct solution and</w:t>
            </w:r>
            <w:r>
              <w:rPr>
                <w:rFonts w:cs="Times New Roman"/>
                <w:color w:val="000000" w:themeColor="text1"/>
                <w:szCs w:val="24"/>
              </w:rPr>
              <w:t xml:space="preserve"> identifies suitability for JCHL</w:t>
            </w:r>
          </w:p>
          <w:p w:rsidR="002D2D49" w:rsidRPr="00AA020C" w:rsidRDefault="002D2D49" w:rsidP="00B851E1"/>
        </w:tc>
        <w:tc>
          <w:tcPr>
            <w:tcW w:w="3396" w:type="dxa"/>
            <w:vMerge/>
          </w:tcPr>
          <w:p w:rsidR="002D2D49" w:rsidRPr="00AA020C" w:rsidRDefault="002D2D49" w:rsidP="00B851E1"/>
        </w:tc>
      </w:tr>
    </w:tbl>
    <w:p w:rsidR="002D2D49" w:rsidRDefault="002D2D49"/>
    <w:p w:rsidR="002D2D49" w:rsidRDefault="002D2D49"/>
    <w:p w:rsidR="002D2D49" w:rsidRDefault="002D2D49"/>
    <w:p w:rsidR="002D2D49" w:rsidRDefault="002D2D49"/>
    <w:p w:rsidR="002D2D49" w:rsidRDefault="002D2D49"/>
    <w:p w:rsidR="002D2D49" w:rsidRDefault="004A0EDC">
      <w:pPr>
        <w:rPr>
          <w:b/>
          <w:i/>
        </w:rPr>
      </w:pPr>
      <w:r w:rsidRPr="004A0EDC">
        <w:rPr>
          <w:b/>
        </w:rPr>
        <w:t xml:space="preserve">Question 5: </w:t>
      </w:r>
      <w:r w:rsidRPr="004A0EDC">
        <w:rPr>
          <w:b/>
          <w:i/>
        </w:rPr>
        <w:t>Linear Patterns</w:t>
      </w:r>
    </w:p>
    <w:p w:rsidR="00EF37C1" w:rsidRPr="00335517" w:rsidRDefault="00EF37C1" w:rsidP="00197423">
      <w:pPr>
        <w:widowControl w:val="0"/>
        <w:tabs>
          <w:tab w:val="left" w:pos="720"/>
          <w:tab w:val="left" w:pos="1440"/>
          <w:tab w:val="left" w:pos="2160"/>
          <w:tab w:val="left" w:pos="2880"/>
          <w:tab w:val="left" w:pos="3600"/>
          <w:tab w:val="left" w:pos="4320"/>
        </w:tabs>
        <w:autoSpaceDE w:val="0"/>
        <w:autoSpaceDN w:val="0"/>
        <w:adjustRightInd w:val="0"/>
        <w:spacing w:line="240" w:lineRule="auto"/>
        <w:rPr>
          <w:rFonts w:cs="Times New Roman"/>
          <w:i/>
          <w:szCs w:val="24"/>
        </w:rPr>
      </w:pPr>
      <w:r w:rsidRPr="00335517">
        <w:rPr>
          <w:rFonts w:cs="Times New Roman"/>
          <w:i/>
          <w:szCs w:val="24"/>
        </w:rPr>
        <w:t>A teacher gives his/her students the following problem:</w:t>
      </w:r>
    </w:p>
    <w:p w:rsidR="00EF37C1" w:rsidRPr="00335517" w:rsidRDefault="00EF37C1" w:rsidP="00197423">
      <w:pPr>
        <w:widowControl w:val="0"/>
        <w:tabs>
          <w:tab w:val="left" w:pos="720"/>
          <w:tab w:val="left" w:pos="1440"/>
          <w:tab w:val="left" w:pos="2160"/>
          <w:tab w:val="left" w:pos="2880"/>
          <w:tab w:val="left" w:pos="3600"/>
          <w:tab w:val="left" w:pos="4320"/>
        </w:tabs>
        <w:autoSpaceDE w:val="0"/>
        <w:autoSpaceDN w:val="0"/>
        <w:adjustRightInd w:val="0"/>
        <w:spacing w:line="240" w:lineRule="auto"/>
        <w:rPr>
          <w:rFonts w:cs="Times New Roman"/>
          <w:b/>
          <w:i/>
          <w:szCs w:val="24"/>
        </w:rPr>
      </w:pPr>
      <w:r w:rsidRPr="00335517">
        <w:rPr>
          <w:rFonts w:cs="Times New Roman"/>
          <w:i/>
          <w:szCs w:val="24"/>
        </w:rPr>
        <w:t>A toy train has 100 cars.  The first car is red, the second is blue, the third is yellow, the fourth is green, and the fifth is red and sixth is blue, and so on</w:t>
      </w:r>
      <w:proofErr w:type="gramStart"/>
      <w:r w:rsidRPr="00335517">
        <w:rPr>
          <w:rFonts w:cs="Times New Roman"/>
          <w:i/>
          <w:szCs w:val="24"/>
        </w:rPr>
        <w:t>.</w:t>
      </w:r>
      <w:r w:rsidRPr="00335517">
        <w:rPr>
          <w:rFonts w:cs="Times New Roman"/>
          <w:b/>
          <w:i/>
          <w:szCs w:val="24"/>
        </w:rPr>
        <w:t xml:space="preserve"> </w:t>
      </w:r>
      <w:proofErr w:type="gramEnd"/>
      <w:r w:rsidRPr="00335517">
        <w:rPr>
          <w:rFonts w:cs="Times New Roman"/>
          <w:i/>
          <w:szCs w:val="24"/>
        </w:rPr>
        <w:t>What is the colour of the 39</w:t>
      </w:r>
      <w:r w:rsidRPr="00335517">
        <w:rPr>
          <w:rFonts w:cs="Times New Roman"/>
          <w:i/>
          <w:szCs w:val="24"/>
          <w:vertAlign w:val="superscript"/>
        </w:rPr>
        <w:t>th</w:t>
      </w:r>
      <w:r w:rsidRPr="00335517">
        <w:rPr>
          <w:rFonts w:cs="Times New Roman"/>
          <w:i/>
          <w:szCs w:val="24"/>
        </w:rPr>
        <w:t xml:space="preserve"> car?</w:t>
      </w:r>
    </w:p>
    <w:p w:rsidR="00EF37C1" w:rsidRPr="00335517" w:rsidRDefault="00EF37C1" w:rsidP="00197423">
      <w:pPr>
        <w:widowControl w:val="0"/>
        <w:tabs>
          <w:tab w:val="left" w:pos="720"/>
          <w:tab w:val="left" w:pos="1440"/>
          <w:tab w:val="left" w:pos="2160"/>
          <w:tab w:val="left" w:pos="2880"/>
          <w:tab w:val="left" w:pos="3600"/>
          <w:tab w:val="left" w:pos="4320"/>
        </w:tabs>
        <w:autoSpaceDE w:val="0"/>
        <w:autoSpaceDN w:val="0"/>
        <w:adjustRightInd w:val="0"/>
        <w:spacing w:line="240" w:lineRule="auto"/>
        <w:rPr>
          <w:rFonts w:cs="Times New Roman"/>
          <w:i/>
          <w:szCs w:val="24"/>
        </w:rPr>
      </w:pPr>
      <w:r w:rsidRPr="00335517">
        <w:rPr>
          <w:rFonts w:cs="Times New Roman"/>
          <w:i/>
          <w:szCs w:val="24"/>
        </w:rPr>
        <w:t xml:space="preserve">The teacher is moving through the room observing how </w:t>
      </w:r>
      <w:r w:rsidR="00335517" w:rsidRPr="00335517">
        <w:rPr>
          <w:rFonts w:cs="Times New Roman"/>
          <w:i/>
          <w:szCs w:val="24"/>
        </w:rPr>
        <w:t xml:space="preserve">the students are progressing.  </w:t>
      </w:r>
      <w:r w:rsidRPr="00335517">
        <w:rPr>
          <w:rFonts w:cs="Times New Roman"/>
          <w:i/>
          <w:szCs w:val="24"/>
        </w:rPr>
        <w:t xml:space="preserve">S/he stops and points at one student’s work and says: </w:t>
      </w:r>
    </w:p>
    <w:p w:rsidR="00EF37C1" w:rsidRPr="00335517" w:rsidRDefault="00EF37C1" w:rsidP="00197423">
      <w:pPr>
        <w:widowControl w:val="0"/>
        <w:tabs>
          <w:tab w:val="left" w:pos="720"/>
          <w:tab w:val="left" w:pos="1440"/>
          <w:tab w:val="left" w:pos="2160"/>
          <w:tab w:val="left" w:pos="2880"/>
          <w:tab w:val="left" w:pos="3600"/>
          <w:tab w:val="left" w:pos="4320"/>
        </w:tabs>
        <w:autoSpaceDE w:val="0"/>
        <w:autoSpaceDN w:val="0"/>
        <w:adjustRightInd w:val="0"/>
        <w:spacing w:line="240" w:lineRule="auto"/>
        <w:rPr>
          <w:rFonts w:cs="Times New Roman"/>
          <w:i/>
          <w:szCs w:val="24"/>
        </w:rPr>
      </w:pPr>
      <w:r w:rsidRPr="00335517">
        <w:rPr>
          <w:rFonts w:cs="Times New Roman"/>
          <w:b/>
          <w:i/>
          <w:szCs w:val="24"/>
        </w:rPr>
        <w:t>Teacher:</w:t>
      </w:r>
      <w:r w:rsidRPr="00335517">
        <w:rPr>
          <w:rFonts w:cs="Times New Roman"/>
          <w:i/>
          <w:szCs w:val="24"/>
        </w:rPr>
        <w:t xml:space="preserve"> Why is the 39</w:t>
      </w:r>
      <w:r w:rsidRPr="00335517">
        <w:rPr>
          <w:rFonts w:cs="Times New Roman"/>
          <w:i/>
          <w:szCs w:val="24"/>
          <w:vertAlign w:val="superscript"/>
        </w:rPr>
        <w:t>th</w:t>
      </w:r>
      <w:r w:rsidRPr="00335517">
        <w:rPr>
          <w:rFonts w:cs="Times New Roman"/>
          <w:i/>
          <w:szCs w:val="24"/>
        </w:rPr>
        <w:t xml:space="preserve"> car yellow?</w:t>
      </w:r>
    </w:p>
    <w:p w:rsidR="00EF37C1" w:rsidRPr="00335517" w:rsidRDefault="00EF37C1" w:rsidP="00197423">
      <w:pPr>
        <w:widowControl w:val="0"/>
        <w:tabs>
          <w:tab w:val="left" w:pos="720"/>
          <w:tab w:val="left" w:pos="1440"/>
          <w:tab w:val="left" w:pos="2160"/>
          <w:tab w:val="left" w:pos="2880"/>
          <w:tab w:val="left" w:pos="3600"/>
          <w:tab w:val="left" w:pos="4320"/>
        </w:tabs>
        <w:autoSpaceDE w:val="0"/>
        <w:autoSpaceDN w:val="0"/>
        <w:adjustRightInd w:val="0"/>
        <w:spacing w:line="240" w:lineRule="auto"/>
        <w:rPr>
          <w:rFonts w:cs="Times New Roman"/>
          <w:i/>
          <w:szCs w:val="24"/>
        </w:rPr>
      </w:pPr>
      <w:r w:rsidRPr="00335517">
        <w:rPr>
          <w:rFonts w:cs="Times New Roman"/>
          <w:b/>
          <w:i/>
          <w:szCs w:val="24"/>
        </w:rPr>
        <w:t>Student</w:t>
      </w:r>
      <w:r w:rsidRPr="00335517">
        <w:rPr>
          <w:rFonts w:cs="Times New Roman"/>
          <w:i/>
          <w:szCs w:val="24"/>
        </w:rPr>
        <w:t>: Because the 3</w:t>
      </w:r>
      <w:r w:rsidRPr="00335517">
        <w:rPr>
          <w:rFonts w:cs="Times New Roman"/>
          <w:i/>
          <w:szCs w:val="24"/>
          <w:vertAlign w:val="superscript"/>
        </w:rPr>
        <w:t>rd</w:t>
      </w:r>
      <w:r w:rsidRPr="00335517">
        <w:rPr>
          <w:rFonts w:cs="Times New Roman"/>
          <w:i/>
          <w:szCs w:val="24"/>
        </w:rPr>
        <w:t xml:space="preserve"> car is yellow and 39 is a multiple of 3.</w:t>
      </w:r>
    </w:p>
    <w:p w:rsidR="00335517" w:rsidRPr="00335517" w:rsidRDefault="00EF37C1" w:rsidP="00197423">
      <w:pPr>
        <w:pStyle w:val="ListParagraph"/>
        <w:widowControl w:val="0"/>
        <w:numPr>
          <w:ilvl w:val="0"/>
          <w:numId w:val="9"/>
        </w:numPr>
        <w:tabs>
          <w:tab w:val="left" w:pos="720"/>
          <w:tab w:val="left" w:pos="1440"/>
          <w:tab w:val="left" w:pos="2160"/>
          <w:tab w:val="left" w:pos="2880"/>
          <w:tab w:val="left" w:pos="3600"/>
          <w:tab w:val="left" w:pos="4320"/>
        </w:tabs>
        <w:autoSpaceDE w:val="0"/>
        <w:autoSpaceDN w:val="0"/>
        <w:adjustRightInd w:val="0"/>
        <w:spacing w:line="240" w:lineRule="auto"/>
        <w:jc w:val="both"/>
        <w:rPr>
          <w:rFonts w:ascii="Times New Roman" w:hAnsi="Times New Roman" w:cs="Times New Roman"/>
          <w:i/>
          <w:sz w:val="24"/>
          <w:szCs w:val="24"/>
        </w:rPr>
      </w:pPr>
      <w:r w:rsidRPr="00335517">
        <w:rPr>
          <w:rFonts w:ascii="Times New Roman" w:hAnsi="Times New Roman" w:cs="Times New Roman"/>
          <w:i/>
          <w:sz w:val="24"/>
          <w:szCs w:val="24"/>
        </w:rPr>
        <w:t>Identify the student error/misconception in this instance</w:t>
      </w:r>
      <w:r w:rsidR="00335517" w:rsidRPr="00335517">
        <w:rPr>
          <w:rFonts w:cs="Times New Roman"/>
          <w:i/>
          <w:szCs w:val="24"/>
        </w:rPr>
        <w:t xml:space="preserve"> </w:t>
      </w:r>
    </w:p>
    <w:p w:rsidR="00335517" w:rsidRPr="00335517" w:rsidRDefault="00335517" w:rsidP="00197423">
      <w:pPr>
        <w:pStyle w:val="ListParagraph"/>
        <w:widowControl w:val="0"/>
        <w:numPr>
          <w:ilvl w:val="0"/>
          <w:numId w:val="9"/>
        </w:numPr>
        <w:tabs>
          <w:tab w:val="left" w:pos="720"/>
          <w:tab w:val="left" w:pos="1440"/>
          <w:tab w:val="left" w:pos="2160"/>
          <w:tab w:val="left" w:pos="2880"/>
          <w:tab w:val="left" w:pos="3600"/>
          <w:tab w:val="left" w:pos="4320"/>
        </w:tabs>
        <w:autoSpaceDE w:val="0"/>
        <w:autoSpaceDN w:val="0"/>
        <w:adjustRightInd w:val="0"/>
        <w:spacing w:line="240" w:lineRule="auto"/>
        <w:jc w:val="both"/>
        <w:rPr>
          <w:rFonts w:ascii="Times New Roman" w:hAnsi="Times New Roman" w:cs="Times New Roman"/>
          <w:i/>
          <w:sz w:val="24"/>
          <w:szCs w:val="24"/>
        </w:rPr>
      </w:pPr>
      <w:r w:rsidRPr="00335517">
        <w:rPr>
          <w:rFonts w:ascii="Times New Roman" w:hAnsi="Times New Roman" w:cs="Times New Roman"/>
          <w:i/>
          <w:sz w:val="24"/>
          <w:szCs w:val="24"/>
        </w:rPr>
        <w:t>Outline how you would help the student correct the error/misconception.</w:t>
      </w:r>
    </w:p>
    <w:p w:rsidR="00296422" w:rsidRDefault="00335517" w:rsidP="0076427F">
      <w:pPr>
        <w:spacing w:after="0"/>
        <w:rPr>
          <w:szCs w:val="24"/>
        </w:rPr>
      </w:pPr>
      <w:r w:rsidRPr="00296422">
        <w:rPr>
          <w:szCs w:val="24"/>
        </w:rPr>
        <w:t>This question attempts to address the ability of the teacher to analyse and express student errors and diffi</w:t>
      </w:r>
      <w:r w:rsidR="00296422">
        <w:rPr>
          <w:szCs w:val="24"/>
        </w:rPr>
        <w:t>c</w:t>
      </w:r>
      <w:r w:rsidR="00817DD8">
        <w:rPr>
          <w:szCs w:val="24"/>
        </w:rPr>
        <w:t xml:space="preserve">ulties (literacy and numeracy) </w:t>
      </w:r>
      <w:r w:rsidR="00296422">
        <w:rPr>
          <w:szCs w:val="24"/>
        </w:rPr>
        <w:t>using the following approaches to remediation (Harvard Graduate School of Education 2018).</w:t>
      </w:r>
    </w:p>
    <w:p w:rsidR="00296422" w:rsidRPr="00296422" w:rsidRDefault="00296422" w:rsidP="00197423">
      <w:pPr>
        <w:pStyle w:val="ListParagraph"/>
        <w:numPr>
          <w:ilvl w:val="0"/>
          <w:numId w:val="11"/>
        </w:numPr>
        <w:spacing w:after="0"/>
        <w:rPr>
          <w:rFonts w:ascii="Times New Roman" w:hAnsi="Times New Roman" w:cs="Times New Roman"/>
          <w:sz w:val="24"/>
          <w:szCs w:val="24"/>
        </w:rPr>
      </w:pPr>
      <w:r w:rsidRPr="00296422">
        <w:rPr>
          <w:rFonts w:ascii="Times New Roman" w:hAnsi="Times New Roman" w:cs="Times New Roman"/>
          <w:sz w:val="24"/>
          <w:szCs w:val="24"/>
        </w:rPr>
        <w:t>Simple corrections: for example: it’s multiples of 4 in this pattern – they do not address student difficulty</w:t>
      </w:r>
    </w:p>
    <w:p w:rsidR="00296422" w:rsidRPr="00296422" w:rsidRDefault="00296422" w:rsidP="00197423">
      <w:pPr>
        <w:pStyle w:val="ListParagraph"/>
        <w:numPr>
          <w:ilvl w:val="0"/>
          <w:numId w:val="11"/>
        </w:numPr>
        <w:spacing w:after="0"/>
        <w:rPr>
          <w:rFonts w:ascii="Times New Roman" w:hAnsi="Times New Roman" w:cs="Times New Roman"/>
          <w:sz w:val="24"/>
          <w:szCs w:val="24"/>
        </w:rPr>
      </w:pPr>
      <w:r w:rsidRPr="00296422">
        <w:rPr>
          <w:rFonts w:ascii="Times New Roman" w:hAnsi="Times New Roman" w:cs="Times New Roman"/>
          <w:sz w:val="24"/>
          <w:szCs w:val="24"/>
        </w:rPr>
        <w:t xml:space="preserve">Conceptual remediation: identifying the source for example: yellow is the third colour and 39 is a multiple of three – student thinks this is a proportional relationship and three is the constant of proportionality </w:t>
      </w:r>
      <w:proofErr w:type="spellStart"/>
      <w:r w:rsidRPr="00296422">
        <w:rPr>
          <w:rFonts w:ascii="Times New Roman" w:hAnsi="Times New Roman" w:cs="Times New Roman"/>
          <w:sz w:val="24"/>
          <w:szCs w:val="24"/>
        </w:rPr>
        <w:t>etc</w:t>
      </w:r>
      <w:proofErr w:type="spellEnd"/>
    </w:p>
    <w:p w:rsidR="00296422" w:rsidRPr="00296422" w:rsidRDefault="00296422" w:rsidP="00197423">
      <w:pPr>
        <w:pStyle w:val="ListParagraph"/>
        <w:numPr>
          <w:ilvl w:val="0"/>
          <w:numId w:val="11"/>
        </w:numPr>
        <w:spacing w:after="0"/>
        <w:rPr>
          <w:rFonts w:ascii="Times New Roman" w:hAnsi="Times New Roman" w:cs="Times New Roman"/>
          <w:sz w:val="24"/>
          <w:szCs w:val="24"/>
        </w:rPr>
      </w:pPr>
      <w:r w:rsidRPr="00296422">
        <w:rPr>
          <w:rFonts w:ascii="Times New Roman" w:hAnsi="Times New Roman" w:cs="Times New Roman"/>
          <w:sz w:val="24"/>
          <w:szCs w:val="24"/>
        </w:rPr>
        <w:t>Procedural remediation: corrects students problems and procedures</w:t>
      </w:r>
    </w:p>
    <w:p w:rsidR="00296422" w:rsidRPr="00296422" w:rsidRDefault="00296422" w:rsidP="00197423">
      <w:pPr>
        <w:pStyle w:val="ListParagraph"/>
        <w:numPr>
          <w:ilvl w:val="0"/>
          <w:numId w:val="11"/>
        </w:numPr>
        <w:spacing w:after="0"/>
        <w:rPr>
          <w:rFonts w:ascii="Times New Roman" w:hAnsi="Times New Roman" w:cs="Times New Roman"/>
          <w:sz w:val="24"/>
          <w:szCs w:val="24"/>
        </w:rPr>
      </w:pPr>
      <w:r w:rsidRPr="00296422">
        <w:rPr>
          <w:rFonts w:ascii="Times New Roman" w:hAnsi="Times New Roman" w:cs="Times New Roman"/>
          <w:sz w:val="24"/>
          <w:szCs w:val="24"/>
        </w:rPr>
        <w:t>Pre-remediation calls students’ attention to a common error</w:t>
      </w:r>
    </w:p>
    <w:tbl>
      <w:tblPr>
        <w:tblStyle w:val="TableGridLight1"/>
        <w:tblW w:w="0" w:type="auto"/>
        <w:tblLook w:val="04A0" w:firstRow="1" w:lastRow="0" w:firstColumn="1" w:lastColumn="0" w:noHBand="0" w:noVBand="1"/>
      </w:tblPr>
      <w:tblGrid>
        <w:gridCol w:w="988"/>
        <w:gridCol w:w="4110"/>
        <w:gridCol w:w="3396"/>
      </w:tblGrid>
      <w:tr w:rsidR="003F5760" w:rsidRPr="00AA020C" w:rsidTr="003B1E94">
        <w:trPr>
          <w:trHeight w:val="227"/>
        </w:trPr>
        <w:tc>
          <w:tcPr>
            <w:tcW w:w="988" w:type="dxa"/>
          </w:tcPr>
          <w:p w:rsidR="003F5760" w:rsidRPr="00860B4E" w:rsidRDefault="003F5760" w:rsidP="000F7701">
            <w:pPr>
              <w:spacing w:line="240" w:lineRule="auto"/>
              <w:jc w:val="center"/>
              <w:rPr>
                <w:b/>
              </w:rPr>
            </w:pPr>
            <w:r w:rsidRPr="00860B4E">
              <w:rPr>
                <w:b/>
              </w:rPr>
              <w:t>Value</w:t>
            </w:r>
          </w:p>
        </w:tc>
        <w:tc>
          <w:tcPr>
            <w:tcW w:w="4110" w:type="dxa"/>
          </w:tcPr>
          <w:p w:rsidR="003F5760" w:rsidRPr="00860B4E" w:rsidRDefault="003F5760" w:rsidP="000F7701">
            <w:pPr>
              <w:spacing w:line="240" w:lineRule="auto"/>
              <w:jc w:val="center"/>
              <w:rPr>
                <w:b/>
              </w:rPr>
            </w:pPr>
            <w:r w:rsidRPr="00860B4E">
              <w:rPr>
                <w:b/>
              </w:rPr>
              <w:t>Definition</w:t>
            </w:r>
          </w:p>
        </w:tc>
        <w:tc>
          <w:tcPr>
            <w:tcW w:w="3396" w:type="dxa"/>
          </w:tcPr>
          <w:p w:rsidR="003F5760" w:rsidRPr="00860B4E" w:rsidRDefault="003F5760" w:rsidP="000F7701">
            <w:pPr>
              <w:spacing w:line="240" w:lineRule="auto"/>
              <w:jc w:val="center"/>
              <w:rPr>
                <w:b/>
              </w:rPr>
            </w:pPr>
            <w:r w:rsidRPr="00860B4E">
              <w:rPr>
                <w:b/>
              </w:rPr>
              <w:t>Anchor example for High</w:t>
            </w:r>
          </w:p>
        </w:tc>
      </w:tr>
      <w:tr w:rsidR="003F5760" w:rsidRPr="00AA020C" w:rsidTr="003B1E94">
        <w:tc>
          <w:tcPr>
            <w:tcW w:w="988" w:type="dxa"/>
          </w:tcPr>
          <w:p w:rsidR="003F5760" w:rsidRPr="00AA020C" w:rsidRDefault="003F5760" w:rsidP="000F7701">
            <w:pPr>
              <w:spacing w:line="240" w:lineRule="auto"/>
            </w:pPr>
            <w:r w:rsidRPr="00AA020C">
              <w:t>Not Present</w:t>
            </w:r>
          </w:p>
        </w:tc>
        <w:tc>
          <w:tcPr>
            <w:tcW w:w="4110" w:type="dxa"/>
          </w:tcPr>
          <w:p w:rsidR="003F5760" w:rsidRPr="00AA020C" w:rsidRDefault="003F5760" w:rsidP="000F7701">
            <w:pPr>
              <w:spacing w:line="240" w:lineRule="auto"/>
            </w:pPr>
            <w:r w:rsidRPr="00AA020C">
              <w:t>1. remediation does not go beyond correcting the student answer</w:t>
            </w:r>
          </w:p>
          <w:p w:rsidR="003F5760" w:rsidRPr="00AA020C" w:rsidRDefault="003F5760" w:rsidP="000F7701">
            <w:pPr>
              <w:spacing w:line="240" w:lineRule="auto"/>
            </w:pPr>
            <w:r w:rsidRPr="00AA020C">
              <w:t>2. remediation is confusing</w:t>
            </w:r>
          </w:p>
        </w:tc>
        <w:tc>
          <w:tcPr>
            <w:tcW w:w="3396" w:type="dxa"/>
            <w:vMerge w:val="restart"/>
          </w:tcPr>
          <w:p w:rsidR="003F5760" w:rsidRPr="00AA020C" w:rsidRDefault="003F5760" w:rsidP="000F7701">
            <w:pPr>
              <w:spacing w:line="240" w:lineRule="auto"/>
            </w:pPr>
            <w:r w:rsidRPr="00AA020C">
              <w:t xml:space="preserve">The student’s reasoning is incorrect. </w:t>
            </w:r>
            <w:r>
              <w:t xml:space="preserve"> </w:t>
            </w:r>
            <w:r w:rsidRPr="00AA020C">
              <w:t>The reason the 39</w:t>
            </w:r>
            <w:r w:rsidRPr="00AA020C">
              <w:rPr>
                <w:vertAlign w:val="superscript"/>
              </w:rPr>
              <w:t>th</w:t>
            </w:r>
            <w:r w:rsidRPr="00AA020C">
              <w:t xml:space="preserve"> car is yellow is because the yellow cars are in this sequence 3, 7, 11, 15, 19, 23, 27, 31, 35, 39 and it is described by this rule:     </w:t>
            </w:r>
          </w:p>
          <w:p w:rsidR="003F5760" w:rsidRPr="00AA020C" w:rsidRDefault="003F5760" w:rsidP="000F7701">
            <w:pPr>
              <w:spacing w:line="240" w:lineRule="auto"/>
            </w:pPr>
            <m:oMathPara>
              <m:oMath>
                <m:sSub>
                  <m:sSubPr>
                    <m:ctrlPr>
                      <w:rPr>
                        <w:rFonts w:ascii="Cambria Math" w:hAnsi="Cambria Math"/>
                      </w:rPr>
                    </m:ctrlPr>
                  </m:sSubPr>
                  <m:e>
                    <m:r>
                      <w:rPr>
                        <w:rFonts w:ascii="Cambria Math" w:hAnsi="Cambria Math"/>
                      </w:rPr>
                      <m:t>T</m:t>
                    </m:r>
                  </m:e>
                  <m:sub>
                    <m:r>
                      <w:rPr>
                        <w:rFonts w:ascii="Cambria Math" w:hAnsi="Cambria Math"/>
                      </w:rPr>
                      <m:t>n</m:t>
                    </m:r>
                  </m:sub>
                </m:sSub>
                <m:r>
                  <m:rPr>
                    <m:sty m:val="p"/>
                  </m:rPr>
                  <w:rPr>
                    <w:rFonts w:ascii="Cambria Math" w:hAnsi="Cambria Math"/>
                  </w:rPr>
                  <m:t>=4</m:t>
                </m:r>
                <m:r>
                  <w:rPr>
                    <w:rFonts w:ascii="Cambria Math" w:hAnsi="Cambria Math"/>
                  </w:rPr>
                  <m:t>n</m:t>
                </m:r>
                <m:r>
                  <m:rPr>
                    <m:sty m:val="p"/>
                  </m:rPr>
                  <w:rPr>
                    <w:rFonts w:ascii="Cambria Math" w:hAnsi="Cambria Math"/>
                  </w:rPr>
                  <m:t>-1</m:t>
                </m:r>
              </m:oMath>
            </m:oMathPara>
          </w:p>
          <w:p w:rsidR="003F5760" w:rsidRPr="00AA020C" w:rsidRDefault="003F5760" w:rsidP="000F7701">
            <w:pPr>
              <w:spacing w:line="240" w:lineRule="auto"/>
            </w:pPr>
            <w:r w:rsidRPr="00AA020C">
              <w:t>I would ask him/her to find the second yellow car in this sequence by drawing the pattern and/or listing the terms in the sequence</w:t>
            </w:r>
          </w:p>
          <w:p w:rsidR="003F5760" w:rsidRPr="00AA020C" w:rsidRDefault="003F5760" w:rsidP="000F7701">
            <w:pPr>
              <w:spacing w:line="240" w:lineRule="auto"/>
            </w:pPr>
            <w:r w:rsidRPr="00AA020C">
              <w:t>I would ask him/her to write out the multiples of 3</w:t>
            </w:r>
          </w:p>
          <w:p w:rsidR="003F5760" w:rsidRPr="00AA020C" w:rsidRDefault="003F5760" w:rsidP="000F7701">
            <w:pPr>
              <w:spacing w:line="240" w:lineRule="auto"/>
            </w:pPr>
            <w:r w:rsidRPr="00AA020C">
              <w:t>I would ask him/her to examine the position of green cars in the sequence.</w:t>
            </w:r>
          </w:p>
          <w:p w:rsidR="003F5760" w:rsidRPr="00AA020C" w:rsidRDefault="003F5760" w:rsidP="000F7701">
            <w:pPr>
              <w:spacing w:line="240" w:lineRule="auto"/>
            </w:pPr>
            <w:r w:rsidRPr="00AA020C">
              <w:t>Compare the position of the green cars with the yellow cars.</w:t>
            </w:r>
          </w:p>
        </w:tc>
      </w:tr>
      <w:tr w:rsidR="003F5760" w:rsidRPr="00AA020C" w:rsidTr="003B1E94">
        <w:tc>
          <w:tcPr>
            <w:tcW w:w="988" w:type="dxa"/>
          </w:tcPr>
          <w:p w:rsidR="003F5760" w:rsidRPr="00AA020C" w:rsidRDefault="003F5760" w:rsidP="000F7701">
            <w:pPr>
              <w:spacing w:line="240" w:lineRule="auto"/>
            </w:pPr>
            <w:r w:rsidRPr="00AA020C">
              <w:t>Low</w:t>
            </w:r>
          </w:p>
        </w:tc>
        <w:tc>
          <w:tcPr>
            <w:tcW w:w="4110" w:type="dxa"/>
          </w:tcPr>
          <w:p w:rsidR="003F5760" w:rsidRPr="00AA020C" w:rsidRDefault="003F5760" w:rsidP="000F7701">
            <w:pPr>
              <w:spacing w:line="240" w:lineRule="auto"/>
            </w:pPr>
            <w:r w:rsidRPr="00AA020C">
              <w:t>brief conceptual remediation occurs or brief procedural remediation</w:t>
            </w:r>
          </w:p>
        </w:tc>
        <w:tc>
          <w:tcPr>
            <w:tcW w:w="3396" w:type="dxa"/>
            <w:vMerge/>
          </w:tcPr>
          <w:p w:rsidR="003F5760" w:rsidRPr="00AA020C" w:rsidRDefault="003F5760" w:rsidP="000F7701">
            <w:pPr>
              <w:spacing w:line="240" w:lineRule="auto"/>
            </w:pPr>
          </w:p>
        </w:tc>
      </w:tr>
      <w:tr w:rsidR="003F5760" w:rsidRPr="00AA020C" w:rsidTr="003B1E94">
        <w:tc>
          <w:tcPr>
            <w:tcW w:w="988" w:type="dxa"/>
          </w:tcPr>
          <w:p w:rsidR="003F5760" w:rsidRPr="00AA020C" w:rsidRDefault="003F5760" w:rsidP="000F7701">
            <w:pPr>
              <w:spacing w:line="240" w:lineRule="auto"/>
            </w:pPr>
            <w:r w:rsidRPr="00AA020C">
              <w:t>Mid</w:t>
            </w:r>
          </w:p>
        </w:tc>
        <w:tc>
          <w:tcPr>
            <w:tcW w:w="4110" w:type="dxa"/>
          </w:tcPr>
          <w:p w:rsidR="003F5760" w:rsidRPr="00AA020C" w:rsidRDefault="003F5760" w:rsidP="000F7701">
            <w:pPr>
              <w:spacing w:line="240" w:lineRule="auto"/>
            </w:pPr>
            <w:r w:rsidRPr="00AA020C">
              <w:t>1. moderate conceptual remediation or extensive procedural remediation</w:t>
            </w:r>
          </w:p>
          <w:p w:rsidR="003F5760" w:rsidRPr="00AA020C" w:rsidRDefault="003F5760" w:rsidP="000F7701">
            <w:pPr>
              <w:spacing w:line="240" w:lineRule="auto"/>
            </w:pPr>
            <w:r w:rsidRPr="00AA020C">
              <w:t>2. use of counter example</w:t>
            </w:r>
          </w:p>
        </w:tc>
        <w:tc>
          <w:tcPr>
            <w:tcW w:w="3396" w:type="dxa"/>
            <w:vMerge/>
          </w:tcPr>
          <w:p w:rsidR="003F5760" w:rsidRPr="00AA020C" w:rsidRDefault="003F5760" w:rsidP="000F7701">
            <w:pPr>
              <w:spacing w:line="240" w:lineRule="auto"/>
            </w:pPr>
          </w:p>
        </w:tc>
      </w:tr>
      <w:tr w:rsidR="003F5760" w:rsidRPr="00AA020C" w:rsidTr="003B1E94">
        <w:tc>
          <w:tcPr>
            <w:tcW w:w="988" w:type="dxa"/>
          </w:tcPr>
          <w:p w:rsidR="003F5760" w:rsidRPr="00AA020C" w:rsidRDefault="003F5760" w:rsidP="000F7701">
            <w:pPr>
              <w:spacing w:line="240" w:lineRule="auto"/>
            </w:pPr>
            <w:r w:rsidRPr="00AA020C">
              <w:t>High</w:t>
            </w:r>
          </w:p>
        </w:tc>
        <w:tc>
          <w:tcPr>
            <w:tcW w:w="4110" w:type="dxa"/>
          </w:tcPr>
          <w:p w:rsidR="003F5760" w:rsidRPr="00AA020C" w:rsidRDefault="003F5760" w:rsidP="000F7701">
            <w:pPr>
              <w:spacing w:line="240" w:lineRule="auto"/>
            </w:pPr>
            <w:r w:rsidRPr="00AA020C">
              <w:t>1. identifies the source of the student error</w:t>
            </w:r>
          </w:p>
          <w:p w:rsidR="003F5760" w:rsidRPr="00AA020C" w:rsidRDefault="003F5760" w:rsidP="000F7701">
            <w:pPr>
              <w:spacing w:line="240" w:lineRule="auto"/>
            </w:pPr>
            <w:r w:rsidRPr="00AA020C">
              <w:t>2. focuses on conceptual remediation at length by use of counter example</w:t>
            </w:r>
          </w:p>
        </w:tc>
        <w:tc>
          <w:tcPr>
            <w:tcW w:w="3396" w:type="dxa"/>
            <w:vMerge/>
          </w:tcPr>
          <w:p w:rsidR="003F5760" w:rsidRPr="00AA020C" w:rsidRDefault="003F5760" w:rsidP="000F7701">
            <w:pPr>
              <w:spacing w:line="240" w:lineRule="auto"/>
            </w:pPr>
          </w:p>
        </w:tc>
      </w:tr>
    </w:tbl>
    <w:p w:rsidR="00335517" w:rsidRPr="00335517" w:rsidRDefault="00335517" w:rsidP="00335517">
      <w:pPr>
        <w:rPr>
          <w:szCs w:val="24"/>
        </w:rPr>
      </w:pPr>
    </w:p>
    <w:p w:rsidR="00EF37C1" w:rsidRPr="00335517" w:rsidRDefault="00EF37C1" w:rsidP="00335517">
      <w:pPr>
        <w:widowControl w:val="0"/>
        <w:tabs>
          <w:tab w:val="left" w:pos="720"/>
          <w:tab w:val="left" w:pos="1440"/>
          <w:tab w:val="left" w:pos="2160"/>
          <w:tab w:val="left" w:pos="2880"/>
          <w:tab w:val="left" w:pos="3600"/>
          <w:tab w:val="left" w:pos="4320"/>
        </w:tabs>
        <w:autoSpaceDE w:val="0"/>
        <w:autoSpaceDN w:val="0"/>
        <w:adjustRightInd w:val="0"/>
        <w:spacing w:line="240" w:lineRule="auto"/>
        <w:ind w:left="360"/>
        <w:rPr>
          <w:rFonts w:cs="Times New Roman"/>
          <w:szCs w:val="24"/>
        </w:rPr>
      </w:pPr>
    </w:p>
    <w:p w:rsidR="00C413A7" w:rsidRPr="00C413A7" w:rsidRDefault="00C413A7" w:rsidP="00C413A7">
      <w:r w:rsidRPr="00073733">
        <w:rPr>
          <w:b/>
        </w:rPr>
        <w:t>Question 6:</w:t>
      </w:r>
      <w:r>
        <w:t xml:space="preserve"> </w:t>
      </w:r>
      <w:r w:rsidRPr="00842B8E">
        <w:rPr>
          <w:b/>
          <w:i/>
          <w:szCs w:val="24"/>
        </w:rPr>
        <w:t>Simplifying Algebraic Fractions</w:t>
      </w:r>
    </w:p>
    <w:p w:rsidR="00C413A7" w:rsidRPr="00C413A7" w:rsidRDefault="00C413A7" w:rsidP="00C413A7">
      <w:pPr>
        <w:spacing w:after="0" w:line="240" w:lineRule="auto"/>
        <w:rPr>
          <w:rFonts w:cs="Times New Roman"/>
          <w:b/>
          <w:i/>
          <w:szCs w:val="24"/>
        </w:rPr>
      </w:pPr>
      <w:r w:rsidRPr="00C413A7">
        <w:rPr>
          <w:rFonts w:cs="Times New Roman"/>
          <w:i/>
          <w:szCs w:val="24"/>
        </w:rPr>
        <w:t xml:space="preserve">Ciara is a second year Junior Certificate student with good mathematical ability.  She simplifies the following rational algebraic expression correctly: </w:t>
      </w:r>
    </w:p>
    <w:p w:rsidR="00C413A7" w:rsidRPr="00C413A7" w:rsidRDefault="000F7701" w:rsidP="00C413A7">
      <w:pPr>
        <w:pStyle w:val="ListParagraph"/>
        <w:spacing w:after="0" w:line="240" w:lineRule="auto"/>
        <w:rPr>
          <w:rFonts w:ascii="Times New Roman" w:eastAsiaTheme="minorEastAsia" w:hAnsi="Times New Roman" w:cs="Times New Roman"/>
          <w:i/>
          <w:sz w:val="24"/>
          <w:szCs w:val="24"/>
        </w:rPr>
      </w:pPr>
      <m:oMathPara>
        <m:oMath>
          <m:f>
            <m:fPr>
              <m:ctrlPr>
                <w:rPr>
                  <w:rFonts w:ascii="Cambria Math" w:hAnsi="Cambria Math" w:cs="Times New Roman"/>
                  <w:i/>
                  <w:sz w:val="24"/>
                  <w:szCs w:val="24"/>
                </w:rPr>
              </m:ctrlPr>
            </m:fPr>
            <m:num>
              <m:r>
                <w:rPr>
                  <w:rFonts w:ascii="Cambria Math" w:hAnsi="Cambria Math" w:cs="Times New Roman"/>
                  <w:sz w:val="24"/>
                  <w:szCs w:val="24"/>
                </w:rPr>
                <m:t>2x-1</m:t>
              </m:r>
            </m:num>
            <m:den>
              <m:r>
                <w:rPr>
                  <w:rFonts w:ascii="Cambria Math" w:hAnsi="Cambria Math" w:cs="Times New Roman"/>
                  <w:sz w:val="24"/>
                  <w:szCs w:val="24"/>
                </w:rPr>
                <m:t>2</m:t>
              </m:r>
              <m:sSup>
                <m:sSupPr>
                  <m:ctrlPr>
                    <w:rPr>
                      <w:rFonts w:ascii="Cambria Math" w:hAnsi="Cambria Math" w:cs="Times New Roman"/>
                      <w:i/>
                      <w:sz w:val="24"/>
                      <w:szCs w:val="24"/>
                    </w:rPr>
                  </m:ctrlPr>
                </m:sSupPr>
                <m:e>
                  <m:r>
                    <w:rPr>
                      <w:rFonts w:ascii="Cambria Math" w:hAnsi="Cambria Math" w:cs="Times New Roman"/>
                      <w:sz w:val="24"/>
                      <w:szCs w:val="24"/>
                    </w:rPr>
                    <m:t>x</m:t>
                  </m:r>
                </m:e>
                <m:sup>
                  <m:r>
                    <w:rPr>
                      <w:rFonts w:ascii="Cambria Math" w:hAnsi="Cambria Math" w:cs="Times New Roman"/>
                      <w:sz w:val="24"/>
                      <w:szCs w:val="24"/>
                    </w:rPr>
                    <m:t>2</m:t>
                  </m:r>
                </m:sup>
              </m:sSup>
              <m:r>
                <w:rPr>
                  <w:rFonts w:ascii="Cambria Math" w:hAnsi="Cambria Math" w:cs="Times New Roman"/>
                  <w:sz w:val="24"/>
                  <w:szCs w:val="24"/>
                </w:rPr>
                <m:t>+5x-3</m:t>
              </m:r>
            </m:den>
          </m:f>
        </m:oMath>
      </m:oMathPara>
    </w:p>
    <w:p w:rsidR="00C413A7" w:rsidRPr="00C413A7" w:rsidRDefault="00C413A7" w:rsidP="00C413A7">
      <w:pPr>
        <w:spacing w:after="0" w:line="240" w:lineRule="auto"/>
        <w:rPr>
          <w:rFonts w:cs="Times New Roman"/>
          <w:i/>
          <w:szCs w:val="24"/>
        </w:rPr>
      </w:pPr>
    </w:p>
    <w:p w:rsidR="00C413A7" w:rsidRPr="00C413A7" w:rsidRDefault="00C413A7" w:rsidP="00C413A7">
      <w:pPr>
        <w:pStyle w:val="ListParagraph"/>
        <w:numPr>
          <w:ilvl w:val="0"/>
          <w:numId w:val="12"/>
        </w:numPr>
        <w:spacing w:after="0" w:line="240" w:lineRule="auto"/>
        <w:rPr>
          <w:rFonts w:ascii="Times New Roman" w:hAnsi="Times New Roman" w:cs="Times New Roman"/>
          <w:i/>
          <w:sz w:val="24"/>
          <w:szCs w:val="24"/>
        </w:rPr>
      </w:pPr>
      <w:r w:rsidRPr="00C413A7">
        <w:rPr>
          <w:rFonts w:ascii="Times New Roman" w:hAnsi="Times New Roman" w:cs="Times New Roman"/>
          <w:i/>
          <w:sz w:val="24"/>
          <w:szCs w:val="24"/>
        </w:rPr>
        <w:t>Show how she does this.</w:t>
      </w:r>
    </w:p>
    <w:p w:rsidR="00C413A7" w:rsidRPr="00073733" w:rsidRDefault="00C413A7" w:rsidP="00C413A7">
      <w:pPr>
        <w:pStyle w:val="ListParagraph"/>
        <w:numPr>
          <w:ilvl w:val="0"/>
          <w:numId w:val="12"/>
        </w:numPr>
        <w:spacing w:after="0" w:line="240" w:lineRule="auto"/>
        <w:rPr>
          <w:rFonts w:ascii="Times New Roman" w:hAnsi="Times New Roman" w:cs="Times New Roman"/>
          <w:i/>
        </w:rPr>
      </w:pPr>
      <w:r w:rsidRPr="00C413A7">
        <w:rPr>
          <w:rFonts w:ascii="Times New Roman" w:hAnsi="Times New Roman" w:cs="Times New Roman"/>
          <w:i/>
          <w:sz w:val="24"/>
          <w:szCs w:val="24"/>
        </w:rPr>
        <w:t>Explain the reason for each step in simplifying the above expression as you would to a student preparing for Junior Certificate Higher Level.</w:t>
      </w:r>
    </w:p>
    <w:p w:rsidR="0076427F" w:rsidRDefault="0076427F" w:rsidP="00073733">
      <w:pPr>
        <w:rPr>
          <w:szCs w:val="24"/>
        </w:rPr>
      </w:pPr>
    </w:p>
    <w:p w:rsidR="00C413A7" w:rsidRPr="00073733" w:rsidRDefault="00073733" w:rsidP="00073733">
      <w:pPr>
        <w:rPr>
          <w:szCs w:val="24"/>
        </w:rPr>
      </w:pPr>
      <w:r w:rsidRPr="00073733">
        <w:rPr>
          <w:szCs w:val="24"/>
        </w:rPr>
        <w:t>Simplifying algebraic fractions assesses participants’ ability to execute and explain using correct mathematical language (literacy and numeracy) a familiar mathematical procedure.  Mathematical language focuses on the fluency of the participant.</w:t>
      </w:r>
    </w:p>
    <w:tbl>
      <w:tblPr>
        <w:tblStyle w:val="TableGridLight"/>
        <w:tblW w:w="0" w:type="auto"/>
        <w:tblLook w:val="04A0" w:firstRow="1" w:lastRow="0" w:firstColumn="1" w:lastColumn="0" w:noHBand="0" w:noVBand="1"/>
      </w:tblPr>
      <w:tblGrid>
        <w:gridCol w:w="988"/>
        <w:gridCol w:w="4110"/>
        <w:gridCol w:w="3969"/>
      </w:tblGrid>
      <w:tr w:rsidR="00817DD8" w:rsidRPr="00AA020C" w:rsidTr="00047F86">
        <w:trPr>
          <w:trHeight w:val="227"/>
        </w:trPr>
        <w:tc>
          <w:tcPr>
            <w:tcW w:w="988" w:type="dxa"/>
          </w:tcPr>
          <w:p w:rsidR="00817DD8" w:rsidRPr="005B47C1" w:rsidRDefault="00817DD8" w:rsidP="00B851E1">
            <w:pPr>
              <w:jc w:val="center"/>
              <w:rPr>
                <w:b/>
              </w:rPr>
            </w:pPr>
            <w:r w:rsidRPr="005B47C1">
              <w:rPr>
                <w:b/>
              </w:rPr>
              <w:t>Value</w:t>
            </w:r>
          </w:p>
        </w:tc>
        <w:tc>
          <w:tcPr>
            <w:tcW w:w="4110" w:type="dxa"/>
          </w:tcPr>
          <w:p w:rsidR="00817DD8" w:rsidRPr="005B47C1" w:rsidRDefault="00817DD8" w:rsidP="00B851E1">
            <w:pPr>
              <w:jc w:val="center"/>
              <w:rPr>
                <w:b/>
              </w:rPr>
            </w:pPr>
            <w:r w:rsidRPr="005B47C1">
              <w:rPr>
                <w:b/>
              </w:rPr>
              <w:t>Definition</w:t>
            </w:r>
          </w:p>
        </w:tc>
        <w:tc>
          <w:tcPr>
            <w:tcW w:w="3969" w:type="dxa"/>
          </w:tcPr>
          <w:p w:rsidR="00817DD8" w:rsidRPr="005B47C1" w:rsidRDefault="00817DD8" w:rsidP="00B851E1">
            <w:pPr>
              <w:jc w:val="center"/>
              <w:rPr>
                <w:b/>
              </w:rPr>
            </w:pPr>
            <w:r w:rsidRPr="005B47C1">
              <w:rPr>
                <w:b/>
              </w:rPr>
              <w:t>Anchor example for High</w:t>
            </w:r>
          </w:p>
        </w:tc>
      </w:tr>
      <w:tr w:rsidR="00817DD8" w:rsidRPr="00AA020C" w:rsidTr="00047F86">
        <w:tc>
          <w:tcPr>
            <w:tcW w:w="988" w:type="dxa"/>
          </w:tcPr>
          <w:p w:rsidR="00817DD8" w:rsidRPr="00AA020C" w:rsidRDefault="00817DD8" w:rsidP="00047F86">
            <w:pPr>
              <w:spacing w:after="0"/>
            </w:pPr>
            <w:r w:rsidRPr="00AA020C">
              <w:t>Not Present</w:t>
            </w:r>
          </w:p>
        </w:tc>
        <w:tc>
          <w:tcPr>
            <w:tcW w:w="4110" w:type="dxa"/>
          </w:tcPr>
          <w:p w:rsidR="00047F86" w:rsidRPr="005B3634" w:rsidRDefault="00047F86" w:rsidP="00047F86">
            <w:pPr>
              <w:spacing w:after="0" w:line="240" w:lineRule="auto"/>
              <w:jc w:val="left"/>
              <w:rPr>
                <w:szCs w:val="24"/>
              </w:rPr>
            </w:pPr>
            <w:r w:rsidRPr="005B3634">
              <w:rPr>
                <w:szCs w:val="24"/>
              </w:rPr>
              <w:t>correct solution and incorrect explanation</w:t>
            </w:r>
          </w:p>
          <w:p w:rsidR="00817DD8" w:rsidRPr="00AA020C" w:rsidRDefault="00817DD8" w:rsidP="00047F86">
            <w:pPr>
              <w:spacing w:after="0" w:line="240" w:lineRule="auto"/>
            </w:pPr>
          </w:p>
        </w:tc>
        <w:tc>
          <w:tcPr>
            <w:tcW w:w="3969" w:type="dxa"/>
            <w:vMerge w:val="restart"/>
          </w:tcPr>
          <w:p w:rsidR="00047F86" w:rsidRPr="00AA020C" w:rsidRDefault="000F7701" w:rsidP="00047F86">
            <w:pPr>
              <w:pStyle w:val="ListParagraph"/>
              <w:spacing w:after="0"/>
            </w:pPr>
            <m:oMathPara>
              <m:oMath>
                <m:f>
                  <m:fPr>
                    <m:ctrlPr>
                      <w:rPr>
                        <w:rFonts w:ascii="Cambria Math" w:hAnsi="Cambria Math"/>
                      </w:rPr>
                    </m:ctrlPr>
                  </m:fPr>
                  <m:num>
                    <m:r>
                      <m:rPr>
                        <m:sty m:val="p"/>
                      </m:rPr>
                      <w:rPr>
                        <w:rFonts w:ascii="Cambria Math" w:hAnsi="Cambria Math"/>
                      </w:rPr>
                      <m:t>2</m:t>
                    </m:r>
                    <m:r>
                      <w:rPr>
                        <w:rFonts w:ascii="Cambria Math" w:hAnsi="Cambria Math"/>
                      </w:rPr>
                      <m:t>x</m:t>
                    </m:r>
                    <m:r>
                      <m:rPr>
                        <m:sty m:val="p"/>
                      </m:rPr>
                      <w:rPr>
                        <w:rFonts w:ascii="Cambria Math" w:hAnsi="Cambria Math"/>
                      </w:rPr>
                      <m:t>-1</m:t>
                    </m:r>
                  </m:num>
                  <m:den>
                    <m:r>
                      <m:rPr>
                        <m:sty m:val="p"/>
                      </m:rPr>
                      <w:rPr>
                        <w:rFonts w:ascii="Cambria Math" w:hAnsi="Cambria Math"/>
                      </w:rPr>
                      <m:t>2</m:t>
                    </m:r>
                    <m:sSup>
                      <m:sSupPr>
                        <m:ctrlPr>
                          <w:rPr>
                            <w:rFonts w:ascii="Cambria Math" w:hAnsi="Cambria Math"/>
                          </w:rPr>
                        </m:ctrlPr>
                      </m:sSupPr>
                      <m:e>
                        <m:r>
                          <w:rPr>
                            <w:rFonts w:ascii="Cambria Math" w:hAnsi="Cambria Math"/>
                          </w:rPr>
                          <m:t>x</m:t>
                        </m:r>
                      </m:e>
                      <m:sup>
                        <m:r>
                          <m:rPr>
                            <m:sty m:val="p"/>
                          </m:rPr>
                          <w:rPr>
                            <w:rFonts w:ascii="Cambria Math" w:hAnsi="Cambria Math"/>
                          </w:rPr>
                          <m:t>2</m:t>
                        </m:r>
                      </m:sup>
                    </m:sSup>
                    <m:r>
                      <m:rPr>
                        <m:sty m:val="p"/>
                      </m:rPr>
                      <w:rPr>
                        <w:rFonts w:ascii="Cambria Math" w:hAnsi="Cambria Math"/>
                      </w:rPr>
                      <m:t>+5</m:t>
                    </m:r>
                    <m:r>
                      <w:rPr>
                        <w:rFonts w:ascii="Cambria Math" w:hAnsi="Cambria Math"/>
                      </w:rPr>
                      <m:t>x</m:t>
                    </m:r>
                    <m:r>
                      <m:rPr>
                        <m:sty m:val="p"/>
                      </m:rPr>
                      <w:rPr>
                        <w:rFonts w:ascii="Cambria Math" w:hAnsi="Cambria Math"/>
                      </w:rPr>
                      <m:t>-3</m:t>
                    </m:r>
                  </m:den>
                </m:f>
                <m:r>
                  <m:rPr>
                    <m:sty m:val="p"/>
                  </m:rPr>
                  <w:rPr>
                    <w:rFonts w:ascii="Cambria Math" w:hAnsi="Cambria Math"/>
                  </w:rPr>
                  <m:t>=</m:t>
                </m:r>
                <m:f>
                  <m:fPr>
                    <m:ctrlPr>
                      <w:rPr>
                        <w:rFonts w:ascii="Cambria Math" w:hAnsi="Cambria Math"/>
                      </w:rPr>
                    </m:ctrlPr>
                  </m:fPr>
                  <m:num>
                    <m:r>
                      <m:rPr>
                        <m:sty m:val="p"/>
                      </m:rPr>
                      <w:rPr>
                        <w:rFonts w:ascii="Cambria Math" w:hAnsi="Cambria Math"/>
                      </w:rPr>
                      <m:t>2</m:t>
                    </m:r>
                    <m:r>
                      <w:rPr>
                        <w:rFonts w:ascii="Cambria Math" w:hAnsi="Cambria Math"/>
                      </w:rPr>
                      <m:t>x</m:t>
                    </m:r>
                    <m:r>
                      <m:rPr>
                        <m:sty m:val="p"/>
                      </m:rPr>
                      <w:rPr>
                        <w:rFonts w:ascii="Cambria Math" w:hAnsi="Cambria Math"/>
                      </w:rPr>
                      <m:t>-1</m:t>
                    </m:r>
                  </m:num>
                  <m:den>
                    <m:r>
                      <m:rPr>
                        <m:sty m:val="p"/>
                      </m:rPr>
                      <w:rPr>
                        <w:rFonts w:ascii="Cambria Math" w:hAnsi="Cambria Math"/>
                      </w:rPr>
                      <m:t>(2</m:t>
                    </m:r>
                    <m:r>
                      <w:rPr>
                        <w:rFonts w:ascii="Cambria Math" w:hAnsi="Cambria Math"/>
                      </w:rPr>
                      <m:t>x</m:t>
                    </m:r>
                    <m:r>
                      <m:rPr>
                        <m:sty m:val="p"/>
                      </m:rPr>
                      <w:rPr>
                        <w:rFonts w:ascii="Cambria Math" w:hAnsi="Cambria Math"/>
                      </w:rPr>
                      <m:t>-1)(</m:t>
                    </m:r>
                    <m:r>
                      <w:rPr>
                        <w:rFonts w:ascii="Cambria Math" w:hAnsi="Cambria Math"/>
                      </w:rPr>
                      <m:t>x</m:t>
                    </m:r>
                    <m:r>
                      <m:rPr>
                        <m:sty m:val="p"/>
                      </m:rPr>
                      <w:rPr>
                        <w:rFonts w:ascii="Cambria Math" w:hAnsi="Cambria Math"/>
                      </w:rPr>
                      <m:t>+3)</m:t>
                    </m:r>
                  </m:den>
                </m:f>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w:rPr>
                        <w:rFonts w:ascii="Cambria Math" w:hAnsi="Cambria Math"/>
                      </w:rPr>
                      <m:t>x</m:t>
                    </m:r>
                    <m:r>
                      <m:rPr>
                        <m:sty m:val="p"/>
                      </m:rPr>
                      <w:rPr>
                        <w:rFonts w:ascii="Cambria Math" w:hAnsi="Cambria Math"/>
                      </w:rPr>
                      <m:t>+3</m:t>
                    </m:r>
                  </m:den>
                </m:f>
              </m:oMath>
            </m:oMathPara>
          </w:p>
          <w:p w:rsidR="00047F86" w:rsidRPr="00047F86" w:rsidRDefault="00047F86" w:rsidP="00047F86">
            <w:pPr>
              <w:spacing w:after="0" w:line="240" w:lineRule="auto"/>
              <w:rPr>
                <w:rFonts w:cs="Times New Roman"/>
                <w:szCs w:val="24"/>
              </w:rPr>
            </w:pPr>
            <w:r w:rsidRPr="00047F86">
              <w:rPr>
                <w:rFonts w:cs="Times New Roman"/>
                <w:szCs w:val="24"/>
              </w:rPr>
              <w:t>A reference must be made to A.  Participants may reference B-D to support A.</w:t>
            </w:r>
          </w:p>
          <w:p w:rsidR="00047F86" w:rsidRPr="00047F86" w:rsidRDefault="00047F86" w:rsidP="00047F86">
            <w:pPr>
              <w:pStyle w:val="ListParagraph"/>
              <w:numPr>
                <w:ilvl w:val="0"/>
                <w:numId w:val="13"/>
              </w:numPr>
              <w:spacing w:after="0" w:line="240" w:lineRule="auto"/>
              <w:rPr>
                <w:rFonts w:ascii="Times New Roman" w:hAnsi="Times New Roman" w:cs="Times New Roman"/>
                <w:sz w:val="24"/>
                <w:szCs w:val="24"/>
              </w:rPr>
            </w:pPr>
            <w:r w:rsidRPr="00047F86">
              <w:rPr>
                <w:rFonts w:ascii="Times New Roman" w:hAnsi="Times New Roman" w:cs="Times New Roman"/>
                <w:sz w:val="24"/>
                <w:szCs w:val="24"/>
              </w:rPr>
              <w:t>simplifying a fraction using the concept of equivalent fractions</w:t>
            </w:r>
          </w:p>
          <w:p w:rsidR="00047F86" w:rsidRPr="00047F86" w:rsidRDefault="00047F86" w:rsidP="00047F86">
            <w:pPr>
              <w:pStyle w:val="ListParagraph"/>
              <w:numPr>
                <w:ilvl w:val="0"/>
                <w:numId w:val="13"/>
              </w:numPr>
              <w:spacing w:after="0" w:line="240" w:lineRule="auto"/>
              <w:rPr>
                <w:rFonts w:ascii="Times New Roman" w:hAnsi="Times New Roman" w:cs="Times New Roman"/>
                <w:sz w:val="24"/>
                <w:szCs w:val="24"/>
              </w:rPr>
            </w:pPr>
            <w:r w:rsidRPr="00047F86">
              <w:rPr>
                <w:rFonts w:ascii="Times New Roman" w:hAnsi="Times New Roman" w:cs="Times New Roman"/>
                <w:sz w:val="24"/>
                <w:szCs w:val="24"/>
              </w:rPr>
              <w:t>Factorise the quadratic expression in the denominator</w:t>
            </w:r>
          </w:p>
          <w:p w:rsidR="00047F86" w:rsidRPr="00047F86" w:rsidRDefault="00047F86" w:rsidP="00047F86">
            <w:pPr>
              <w:pStyle w:val="ListParagraph"/>
              <w:numPr>
                <w:ilvl w:val="0"/>
                <w:numId w:val="13"/>
              </w:numPr>
              <w:spacing w:after="0" w:line="240" w:lineRule="auto"/>
              <w:rPr>
                <w:rFonts w:ascii="Times New Roman" w:hAnsi="Times New Roman" w:cs="Times New Roman"/>
                <w:sz w:val="24"/>
                <w:szCs w:val="24"/>
              </w:rPr>
            </w:pPr>
            <w:r w:rsidRPr="00047F86">
              <w:rPr>
                <w:rFonts w:ascii="Times New Roman" w:hAnsi="Times New Roman" w:cs="Times New Roman"/>
                <w:sz w:val="24"/>
                <w:szCs w:val="24"/>
              </w:rPr>
              <w:t>Divide the numerator and the denominator by the highest common factor of both numerator and denominator</w:t>
            </w:r>
          </w:p>
          <w:p w:rsidR="00047F86" w:rsidRPr="00047F86" w:rsidRDefault="00047F86" w:rsidP="00047F86">
            <w:pPr>
              <w:pStyle w:val="ListParagraph"/>
              <w:numPr>
                <w:ilvl w:val="0"/>
                <w:numId w:val="13"/>
              </w:numPr>
              <w:spacing w:after="0" w:line="240" w:lineRule="auto"/>
              <w:rPr>
                <w:rFonts w:ascii="Times New Roman" w:eastAsia="Times New Roman" w:hAnsi="Times New Roman" w:cs="Times New Roman"/>
                <w:sz w:val="24"/>
                <w:szCs w:val="24"/>
              </w:rPr>
            </w:pPr>
            <w:r w:rsidRPr="00047F86">
              <w:rPr>
                <w:rFonts w:ascii="Times New Roman" w:hAnsi="Times New Roman" w:cs="Times New Roman"/>
                <w:sz w:val="24"/>
                <w:szCs w:val="24"/>
              </w:rPr>
              <w:t>When the highest common factor of the numerator and denominator is 1, then the fraction is simplified</w:t>
            </w:r>
          </w:p>
          <w:p w:rsidR="00817DD8" w:rsidRPr="00AA020C" w:rsidRDefault="00817DD8" w:rsidP="00047F86">
            <w:pPr>
              <w:autoSpaceDE w:val="0"/>
              <w:autoSpaceDN w:val="0"/>
              <w:adjustRightInd w:val="0"/>
              <w:spacing w:after="0" w:line="240" w:lineRule="auto"/>
              <w:jc w:val="left"/>
            </w:pPr>
          </w:p>
        </w:tc>
      </w:tr>
      <w:tr w:rsidR="00817DD8" w:rsidRPr="00AA020C" w:rsidTr="00047F86">
        <w:tc>
          <w:tcPr>
            <w:tcW w:w="988" w:type="dxa"/>
          </w:tcPr>
          <w:p w:rsidR="00817DD8" w:rsidRPr="00AA020C" w:rsidRDefault="00817DD8" w:rsidP="00047F86">
            <w:pPr>
              <w:spacing w:after="0"/>
            </w:pPr>
            <w:r w:rsidRPr="00AA020C">
              <w:t>Low</w:t>
            </w:r>
          </w:p>
        </w:tc>
        <w:tc>
          <w:tcPr>
            <w:tcW w:w="4110" w:type="dxa"/>
          </w:tcPr>
          <w:p w:rsidR="00047F86" w:rsidRPr="005B3634" w:rsidRDefault="00047F86" w:rsidP="00047F86">
            <w:pPr>
              <w:spacing w:after="0" w:line="240" w:lineRule="auto"/>
              <w:jc w:val="left"/>
              <w:rPr>
                <w:szCs w:val="24"/>
              </w:rPr>
            </w:pPr>
            <w:r w:rsidRPr="005B3634">
              <w:rPr>
                <w:szCs w:val="24"/>
              </w:rPr>
              <w:t>correct solution; describes the procedures without referencing</w:t>
            </w:r>
            <w:r>
              <w:rPr>
                <w:szCs w:val="24"/>
              </w:rPr>
              <w:t xml:space="preserve"> </w:t>
            </w:r>
            <w:r w:rsidRPr="005B3634">
              <w:rPr>
                <w:szCs w:val="24"/>
              </w:rPr>
              <w:t>equivalent fractions</w:t>
            </w:r>
          </w:p>
          <w:p w:rsidR="00817DD8" w:rsidRPr="00AA020C" w:rsidRDefault="00817DD8" w:rsidP="00047F86">
            <w:pPr>
              <w:spacing w:after="0" w:line="240" w:lineRule="auto"/>
              <w:jc w:val="left"/>
            </w:pPr>
          </w:p>
        </w:tc>
        <w:tc>
          <w:tcPr>
            <w:tcW w:w="3969" w:type="dxa"/>
            <w:vMerge/>
          </w:tcPr>
          <w:p w:rsidR="00817DD8" w:rsidRPr="00AA020C" w:rsidRDefault="00817DD8" w:rsidP="00047F86">
            <w:pPr>
              <w:spacing w:after="0"/>
            </w:pPr>
          </w:p>
        </w:tc>
      </w:tr>
      <w:tr w:rsidR="00817DD8" w:rsidRPr="00AA020C" w:rsidTr="00047F86">
        <w:trPr>
          <w:trHeight w:val="2034"/>
        </w:trPr>
        <w:tc>
          <w:tcPr>
            <w:tcW w:w="988" w:type="dxa"/>
          </w:tcPr>
          <w:p w:rsidR="00817DD8" w:rsidRPr="00AA020C" w:rsidRDefault="00817DD8" w:rsidP="00047F86">
            <w:pPr>
              <w:spacing w:after="0"/>
            </w:pPr>
            <w:r w:rsidRPr="00AA020C">
              <w:t>Mid</w:t>
            </w:r>
          </w:p>
        </w:tc>
        <w:tc>
          <w:tcPr>
            <w:tcW w:w="4110" w:type="dxa"/>
          </w:tcPr>
          <w:p w:rsidR="00047F86" w:rsidRPr="005B3634" w:rsidRDefault="00047F86" w:rsidP="00047F86">
            <w:pPr>
              <w:spacing w:after="0" w:line="240" w:lineRule="auto"/>
              <w:jc w:val="left"/>
              <w:rPr>
                <w:szCs w:val="24"/>
              </w:rPr>
            </w:pPr>
            <w:r w:rsidRPr="005B3634">
              <w:rPr>
                <w:szCs w:val="24"/>
              </w:rPr>
              <w:t>correct solution with most of the features of High</w:t>
            </w:r>
          </w:p>
          <w:p w:rsidR="00817DD8" w:rsidRPr="005B47C1" w:rsidRDefault="00817DD8" w:rsidP="00047F86">
            <w:pPr>
              <w:spacing w:after="0" w:line="240" w:lineRule="auto"/>
              <w:rPr>
                <w:rFonts w:cs="Times New Roman"/>
                <w:color w:val="000000" w:themeColor="text1"/>
                <w:szCs w:val="24"/>
              </w:rPr>
            </w:pPr>
          </w:p>
        </w:tc>
        <w:tc>
          <w:tcPr>
            <w:tcW w:w="3969" w:type="dxa"/>
            <w:vMerge/>
          </w:tcPr>
          <w:p w:rsidR="00817DD8" w:rsidRPr="00AA020C" w:rsidRDefault="00817DD8" w:rsidP="00047F86">
            <w:pPr>
              <w:spacing w:after="0"/>
            </w:pPr>
          </w:p>
        </w:tc>
      </w:tr>
      <w:tr w:rsidR="00817DD8" w:rsidRPr="00AA020C" w:rsidTr="00047F86">
        <w:tc>
          <w:tcPr>
            <w:tcW w:w="988" w:type="dxa"/>
          </w:tcPr>
          <w:p w:rsidR="00817DD8" w:rsidRPr="00AA020C" w:rsidRDefault="00817DD8" w:rsidP="00047F86">
            <w:pPr>
              <w:spacing w:after="0"/>
            </w:pPr>
            <w:r w:rsidRPr="00AA020C">
              <w:t>High</w:t>
            </w:r>
          </w:p>
        </w:tc>
        <w:tc>
          <w:tcPr>
            <w:tcW w:w="4110" w:type="dxa"/>
          </w:tcPr>
          <w:p w:rsidR="00047F86" w:rsidRPr="005B3634" w:rsidRDefault="00047F86" w:rsidP="00047F86">
            <w:pPr>
              <w:spacing w:after="0" w:line="240" w:lineRule="auto"/>
              <w:jc w:val="left"/>
              <w:rPr>
                <w:szCs w:val="24"/>
              </w:rPr>
            </w:pPr>
            <w:r w:rsidRPr="005B3634">
              <w:rPr>
                <w:szCs w:val="24"/>
              </w:rPr>
              <w:t>correct solution; correction explanation; identifies the formation of equivalent fractions; uses mathematical language appropriately and fluently</w:t>
            </w:r>
          </w:p>
          <w:p w:rsidR="00817DD8" w:rsidRPr="00AA020C" w:rsidRDefault="00817DD8" w:rsidP="00047F86">
            <w:pPr>
              <w:spacing w:after="0" w:line="240" w:lineRule="auto"/>
            </w:pPr>
          </w:p>
        </w:tc>
        <w:tc>
          <w:tcPr>
            <w:tcW w:w="3969" w:type="dxa"/>
            <w:vMerge/>
          </w:tcPr>
          <w:p w:rsidR="00817DD8" w:rsidRPr="00AA020C" w:rsidRDefault="00817DD8" w:rsidP="00047F86">
            <w:pPr>
              <w:spacing w:after="0"/>
            </w:pPr>
          </w:p>
        </w:tc>
      </w:tr>
    </w:tbl>
    <w:p w:rsidR="00817DD8" w:rsidRDefault="00817DD8"/>
    <w:p w:rsidR="00AD70BE" w:rsidRDefault="00AD70BE"/>
    <w:p w:rsidR="00AD70BE" w:rsidRDefault="00AD70BE"/>
    <w:p w:rsidR="00AD70BE" w:rsidRDefault="00AD70BE"/>
    <w:p w:rsidR="00AD70BE" w:rsidRDefault="00AD70BE"/>
    <w:p w:rsidR="00AD70BE" w:rsidRDefault="00AD70BE"/>
    <w:p w:rsidR="00AD70BE" w:rsidRDefault="00AD70BE" w:rsidP="00AD70BE"/>
    <w:p w:rsidR="00AD70BE" w:rsidRPr="00AD70BE" w:rsidRDefault="00AD70BE" w:rsidP="00AD70BE">
      <w:pPr>
        <w:rPr>
          <w:b/>
          <w:i/>
          <w:szCs w:val="24"/>
        </w:rPr>
      </w:pPr>
      <w:r w:rsidRPr="00AD70BE">
        <w:rPr>
          <w:b/>
        </w:rPr>
        <w:t>Question 7:</w:t>
      </w:r>
      <w:r>
        <w:t xml:space="preserve"> </w:t>
      </w:r>
      <w:r w:rsidRPr="00333B94">
        <w:rPr>
          <w:b/>
          <w:i/>
          <w:szCs w:val="24"/>
        </w:rPr>
        <w:t>Reading Graphs</w:t>
      </w:r>
      <w:r w:rsidRPr="00333B94">
        <w:rPr>
          <w:noProof/>
          <w:szCs w:val="24"/>
        </w:rPr>
        <w:drawing>
          <wp:anchor distT="0" distB="0" distL="114300" distR="114300" simplePos="0" relativeHeight="251666432" behindDoc="1" locked="0" layoutInCell="1" allowOverlap="1" wp14:anchorId="6EBFC62B" wp14:editId="4E224094">
            <wp:simplePos x="0" y="0"/>
            <wp:positionH relativeFrom="column">
              <wp:posOffset>4264025</wp:posOffset>
            </wp:positionH>
            <wp:positionV relativeFrom="paragraph">
              <wp:posOffset>12065</wp:posOffset>
            </wp:positionV>
            <wp:extent cx="2442845" cy="1851660"/>
            <wp:effectExtent l="0" t="0" r="0" b="0"/>
            <wp:wrapTight wrapText="bothSides">
              <wp:wrapPolygon edited="0">
                <wp:start x="0" y="0"/>
                <wp:lineTo x="0" y="21333"/>
                <wp:lineTo x="21392" y="21333"/>
                <wp:lineTo x="21392" y="0"/>
                <wp:lineTo x="0" y="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val="0"/>
                        </a:ext>
                      </a:extLst>
                    </a:blip>
                    <a:srcRect l="21964" t="17034" r="24329" b="32064"/>
                    <a:stretch/>
                  </pic:blipFill>
                  <pic:spPr bwMode="auto">
                    <a:xfrm>
                      <a:off x="0" y="0"/>
                      <a:ext cx="2442845" cy="18516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D70BE" w:rsidRPr="00AD70BE" w:rsidRDefault="00AD70BE" w:rsidP="00AD70BE">
      <w:pPr>
        <w:pStyle w:val="ListParagraph"/>
        <w:numPr>
          <w:ilvl w:val="0"/>
          <w:numId w:val="14"/>
        </w:numPr>
        <w:rPr>
          <w:rFonts w:ascii="Times New Roman" w:hAnsi="Times New Roman" w:cs="Times New Roman"/>
          <w:sz w:val="24"/>
          <w:szCs w:val="24"/>
        </w:rPr>
      </w:pPr>
      <w:r w:rsidRPr="00AD70BE">
        <w:rPr>
          <w:rFonts w:ascii="Times New Roman" w:hAnsi="Times New Roman" w:cs="Times New Roman"/>
          <w:i/>
          <w:sz w:val="24"/>
          <w:szCs w:val="24"/>
        </w:rPr>
        <w:t>Represent this data numerically/In tabular form</w:t>
      </w:r>
    </w:p>
    <w:p w:rsidR="00AD70BE" w:rsidRPr="00AD70BE" w:rsidRDefault="00AD70BE" w:rsidP="00AD70BE">
      <w:pPr>
        <w:rPr>
          <w:rFonts w:cs="Times New Roman"/>
          <w:szCs w:val="24"/>
        </w:rPr>
      </w:pPr>
    </w:p>
    <w:p w:rsidR="00AD70BE" w:rsidRPr="00AD70BE" w:rsidRDefault="00AD70BE" w:rsidP="00AD70BE">
      <w:pPr>
        <w:pStyle w:val="ListParagraph"/>
        <w:numPr>
          <w:ilvl w:val="0"/>
          <w:numId w:val="14"/>
        </w:numPr>
        <w:rPr>
          <w:rFonts w:ascii="Times New Roman" w:hAnsi="Times New Roman" w:cs="Times New Roman"/>
          <w:sz w:val="24"/>
          <w:szCs w:val="24"/>
        </w:rPr>
      </w:pPr>
      <w:r w:rsidRPr="00AD70BE">
        <w:rPr>
          <w:rFonts w:ascii="Times New Roman" w:hAnsi="Times New Roman" w:cs="Times New Roman"/>
          <w:i/>
          <w:sz w:val="24"/>
          <w:szCs w:val="24"/>
        </w:rPr>
        <w:t>Comment on the reasonableness of the reporter’s statement using mathematical evidence to support your answer</w:t>
      </w:r>
      <w:r w:rsidRPr="00AD70BE">
        <w:rPr>
          <w:rFonts w:ascii="Times New Roman" w:hAnsi="Times New Roman" w:cs="Times New Roman"/>
          <w:sz w:val="24"/>
          <w:szCs w:val="24"/>
        </w:rPr>
        <w:t>.</w:t>
      </w:r>
    </w:p>
    <w:p w:rsidR="00073733" w:rsidRDefault="00073733" w:rsidP="00073733">
      <w:pPr>
        <w:shd w:val="clear" w:color="auto" w:fill="FFFFFF"/>
        <w:spacing w:after="0"/>
        <w:ind w:left="360"/>
        <w:rPr>
          <w:rFonts w:eastAsia="Times New Roman" w:cs="Arial"/>
          <w:color w:val="222222"/>
          <w:szCs w:val="24"/>
        </w:rPr>
      </w:pPr>
    </w:p>
    <w:p w:rsidR="00073733" w:rsidRPr="00073733" w:rsidRDefault="00073733" w:rsidP="00073733">
      <w:pPr>
        <w:shd w:val="clear" w:color="auto" w:fill="FFFFFF"/>
        <w:spacing w:after="0"/>
        <w:rPr>
          <w:rFonts w:eastAsia="Times New Roman" w:cs="Arial"/>
          <w:color w:val="222222"/>
          <w:szCs w:val="24"/>
        </w:rPr>
      </w:pPr>
      <w:r w:rsidRPr="00073733">
        <w:rPr>
          <w:rFonts w:eastAsia="Times New Roman" w:cs="Arial"/>
          <w:color w:val="222222"/>
          <w:szCs w:val="24"/>
        </w:rPr>
        <w:t>D</w:t>
      </w:r>
      <w:r>
        <w:rPr>
          <w:rFonts w:eastAsia="Times New Roman" w:cs="Arial"/>
          <w:color w:val="222222"/>
          <w:szCs w:val="24"/>
        </w:rPr>
        <w:t xml:space="preserve">epartment of </w:t>
      </w:r>
      <w:proofErr w:type="spellStart"/>
      <w:r w:rsidRPr="00073733">
        <w:rPr>
          <w:rFonts w:eastAsia="Times New Roman" w:cs="Arial"/>
          <w:color w:val="222222"/>
          <w:szCs w:val="24"/>
        </w:rPr>
        <w:t>E</w:t>
      </w:r>
      <w:r>
        <w:rPr>
          <w:rFonts w:eastAsia="Times New Roman" w:cs="Arial"/>
          <w:color w:val="222222"/>
          <w:szCs w:val="24"/>
        </w:rPr>
        <w:t>ducat</w:t>
      </w:r>
      <w:proofErr w:type="gramStart"/>
      <w:r>
        <w:rPr>
          <w:rFonts w:eastAsia="Times New Roman" w:cs="Arial"/>
          <w:color w:val="222222"/>
          <w:szCs w:val="24"/>
        </w:rPr>
        <w:t>;ion</w:t>
      </w:r>
      <w:proofErr w:type="spellEnd"/>
      <w:proofErr w:type="gramEnd"/>
      <w:r>
        <w:rPr>
          <w:rFonts w:eastAsia="Times New Roman" w:cs="Arial"/>
          <w:color w:val="222222"/>
          <w:szCs w:val="24"/>
        </w:rPr>
        <w:t xml:space="preserve"> and </w:t>
      </w:r>
      <w:r w:rsidRPr="00073733">
        <w:rPr>
          <w:rFonts w:eastAsia="Times New Roman" w:cs="Arial"/>
          <w:color w:val="222222"/>
          <w:szCs w:val="24"/>
        </w:rPr>
        <w:t>S</w:t>
      </w:r>
      <w:r>
        <w:rPr>
          <w:rFonts w:eastAsia="Times New Roman" w:cs="Arial"/>
          <w:color w:val="222222"/>
          <w:szCs w:val="24"/>
        </w:rPr>
        <w:t>kills</w:t>
      </w:r>
      <w:r w:rsidRPr="00073733">
        <w:rPr>
          <w:rFonts w:eastAsia="Times New Roman" w:cs="Arial"/>
          <w:color w:val="222222"/>
          <w:szCs w:val="24"/>
        </w:rPr>
        <w:t xml:space="preserve"> have a publication titled: </w:t>
      </w:r>
      <w:r w:rsidRPr="00073733">
        <w:rPr>
          <w:rFonts w:eastAsia="Times New Roman" w:cs="Arial"/>
          <w:i/>
          <w:iCs/>
          <w:color w:val="222222"/>
          <w:szCs w:val="24"/>
        </w:rPr>
        <w:t>PISA Mathematics: A Teacher’s Guide</w:t>
      </w:r>
      <w:r w:rsidRPr="00073733">
        <w:rPr>
          <w:rFonts w:eastAsia="Times New Roman" w:cs="Arial"/>
          <w:color w:val="222222"/>
          <w:szCs w:val="24"/>
        </w:rPr>
        <w:t> that anal</w:t>
      </w:r>
      <w:r>
        <w:rPr>
          <w:rFonts w:eastAsia="Times New Roman" w:cs="Arial"/>
          <w:color w:val="222222"/>
          <w:szCs w:val="24"/>
        </w:rPr>
        <w:t>yses this question</w:t>
      </w:r>
    </w:p>
    <w:p w:rsidR="00073733" w:rsidRPr="00073733" w:rsidRDefault="00073733" w:rsidP="00073733">
      <w:pPr>
        <w:pStyle w:val="Quote"/>
        <w:spacing w:line="240" w:lineRule="auto"/>
        <w:jc w:val="left"/>
        <w:rPr>
          <w:rFonts w:eastAsia="Times New Roman"/>
          <w:szCs w:val="24"/>
        </w:rPr>
      </w:pPr>
      <w:r w:rsidRPr="00073733">
        <w:rPr>
          <w:rFonts w:eastAsia="Times New Roman"/>
          <w:szCs w:val="24"/>
        </w:rPr>
        <w:t xml:space="preserve">The single item in this unit was difficult for students, with just 13% in Ireland achieving full credit compared to the OECD average of 15%. </w:t>
      </w:r>
      <w:r>
        <w:rPr>
          <w:rFonts w:eastAsia="Times New Roman"/>
          <w:szCs w:val="24"/>
        </w:rPr>
        <w:t xml:space="preserve"> </w:t>
      </w:r>
      <w:r w:rsidRPr="00073733">
        <w:rPr>
          <w:rFonts w:eastAsia="Times New Roman"/>
          <w:szCs w:val="24"/>
        </w:rPr>
        <w:t xml:space="preserve">On the other hand, 37% of students in Ireland achieved partial credit, compared to an OECD average of 28%. </w:t>
      </w:r>
      <w:r>
        <w:rPr>
          <w:rFonts w:eastAsia="Times New Roman"/>
          <w:szCs w:val="24"/>
        </w:rPr>
        <w:t xml:space="preserve"> </w:t>
      </w:r>
      <w:r w:rsidRPr="00073733">
        <w:rPr>
          <w:rFonts w:eastAsia="Times New Roman"/>
          <w:szCs w:val="24"/>
        </w:rPr>
        <w:t xml:space="preserve">This may reflect the fact that, on the one hand, the material is on the syllabus, but that, on the other hand, the interpretation of misleading graphs has not generally been emphasised in textbooks or examinations. </w:t>
      </w:r>
      <w:r>
        <w:rPr>
          <w:rFonts w:eastAsia="Times New Roman"/>
          <w:szCs w:val="24"/>
        </w:rPr>
        <w:t xml:space="preserve"> </w:t>
      </w:r>
      <w:r w:rsidRPr="00073733">
        <w:rPr>
          <w:rFonts w:eastAsia="Times New Roman"/>
          <w:szCs w:val="24"/>
        </w:rPr>
        <w:t>Students due to sit the Junior Certificate examination in 2003 (a few months after taking the PISA tests) or later may have had experience in giving verbal explanations for their answers, as this is a feature of the revised course examined for the first time in 2003; students who sat for the examinations before 2003 would probably hav</w:t>
      </w:r>
      <w:r>
        <w:rPr>
          <w:rFonts w:eastAsia="Times New Roman"/>
          <w:szCs w:val="24"/>
        </w:rPr>
        <w:t xml:space="preserve">e been less accustomed to this </w:t>
      </w:r>
      <w:r w:rsidRPr="00073733">
        <w:rPr>
          <w:rFonts w:eastAsia="Times New Roman"/>
          <w:szCs w:val="24"/>
        </w:rPr>
        <w:t>(p.13)</w:t>
      </w:r>
      <w:r>
        <w:rPr>
          <w:rFonts w:eastAsia="Times New Roman"/>
          <w:szCs w:val="24"/>
        </w:rPr>
        <w:t>.</w:t>
      </w:r>
    </w:p>
    <w:tbl>
      <w:tblPr>
        <w:tblStyle w:val="TableGridLight"/>
        <w:tblpPr w:leftFromText="180" w:rightFromText="180" w:vertAnchor="text" w:horzAnchor="margin" w:tblpXSpec="center" w:tblpY="364"/>
        <w:tblW w:w="0" w:type="auto"/>
        <w:tblLook w:val="04A0" w:firstRow="1" w:lastRow="0" w:firstColumn="1" w:lastColumn="0" w:noHBand="0" w:noVBand="1"/>
      </w:tblPr>
      <w:tblGrid>
        <w:gridCol w:w="988"/>
        <w:gridCol w:w="4110"/>
        <w:gridCol w:w="3396"/>
      </w:tblGrid>
      <w:tr w:rsidR="00073733" w:rsidRPr="00AA020C" w:rsidTr="00073733">
        <w:trPr>
          <w:trHeight w:val="227"/>
        </w:trPr>
        <w:tc>
          <w:tcPr>
            <w:tcW w:w="988" w:type="dxa"/>
          </w:tcPr>
          <w:p w:rsidR="00073733" w:rsidRPr="00335517" w:rsidRDefault="00073733" w:rsidP="00073733">
            <w:pPr>
              <w:jc w:val="center"/>
              <w:rPr>
                <w:b/>
              </w:rPr>
            </w:pPr>
            <w:r w:rsidRPr="00335517">
              <w:rPr>
                <w:b/>
              </w:rPr>
              <w:t>Value</w:t>
            </w:r>
          </w:p>
        </w:tc>
        <w:tc>
          <w:tcPr>
            <w:tcW w:w="4110" w:type="dxa"/>
          </w:tcPr>
          <w:p w:rsidR="00073733" w:rsidRPr="00335517" w:rsidRDefault="00073733" w:rsidP="00073733">
            <w:pPr>
              <w:jc w:val="center"/>
              <w:rPr>
                <w:b/>
              </w:rPr>
            </w:pPr>
            <w:r w:rsidRPr="00335517">
              <w:rPr>
                <w:b/>
              </w:rPr>
              <w:t>Definition</w:t>
            </w:r>
          </w:p>
        </w:tc>
        <w:tc>
          <w:tcPr>
            <w:tcW w:w="3396" w:type="dxa"/>
          </w:tcPr>
          <w:p w:rsidR="00073733" w:rsidRPr="00335517" w:rsidRDefault="00073733" w:rsidP="00073733">
            <w:pPr>
              <w:spacing w:line="240" w:lineRule="auto"/>
              <w:jc w:val="center"/>
              <w:rPr>
                <w:b/>
              </w:rPr>
            </w:pPr>
            <w:r w:rsidRPr="00335517">
              <w:rPr>
                <w:b/>
              </w:rPr>
              <w:t>Anchor example for High</w:t>
            </w:r>
          </w:p>
        </w:tc>
      </w:tr>
      <w:tr w:rsidR="00073733" w:rsidRPr="00AA020C" w:rsidTr="00073733">
        <w:tc>
          <w:tcPr>
            <w:tcW w:w="988" w:type="dxa"/>
          </w:tcPr>
          <w:p w:rsidR="00073733" w:rsidRPr="00AA020C" w:rsidRDefault="00073733" w:rsidP="00073733">
            <w:pPr>
              <w:spacing w:line="240" w:lineRule="auto"/>
            </w:pPr>
            <w:r w:rsidRPr="00AA020C">
              <w:t>Not Present</w:t>
            </w:r>
          </w:p>
        </w:tc>
        <w:tc>
          <w:tcPr>
            <w:tcW w:w="4110" w:type="dxa"/>
          </w:tcPr>
          <w:p w:rsidR="00073733" w:rsidRPr="00073733" w:rsidRDefault="00073733" w:rsidP="00073733">
            <w:pPr>
              <w:spacing w:line="240" w:lineRule="auto"/>
              <w:rPr>
                <w:szCs w:val="24"/>
              </w:rPr>
            </w:pPr>
            <w:r w:rsidRPr="000723C6">
              <w:rPr>
                <w:szCs w:val="24"/>
              </w:rPr>
              <w:t>response is incorrect or poorly executed</w:t>
            </w:r>
          </w:p>
        </w:tc>
        <w:tc>
          <w:tcPr>
            <w:tcW w:w="3396" w:type="dxa"/>
            <w:vMerge w:val="restart"/>
          </w:tcPr>
          <w:p w:rsidR="00073733" w:rsidRPr="00AA020C" w:rsidRDefault="00073733" w:rsidP="00073733">
            <w:pPr>
              <w:spacing w:line="240" w:lineRule="auto"/>
            </w:pPr>
            <w:r w:rsidRPr="00AA020C">
              <w:t>.</w:t>
            </w:r>
          </w:p>
          <w:tbl>
            <w:tblPr>
              <w:tblStyle w:val="TableGrid"/>
              <w:tblW w:w="0" w:type="auto"/>
              <w:tblLook w:val="04A0" w:firstRow="1" w:lastRow="0" w:firstColumn="1" w:lastColumn="0" w:noHBand="0" w:noVBand="1"/>
            </w:tblPr>
            <w:tblGrid>
              <w:gridCol w:w="1244"/>
              <w:gridCol w:w="960"/>
              <w:gridCol w:w="966"/>
            </w:tblGrid>
            <w:tr w:rsidR="00073733" w:rsidRPr="000723C6" w:rsidTr="004939DA">
              <w:trPr>
                <w:trHeight w:val="220"/>
              </w:trPr>
              <w:tc>
                <w:tcPr>
                  <w:tcW w:w="1800" w:type="dxa"/>
                </w:tcPr>
                <w:p w:rsidR="00073733" w:rsidRPr="00AD70BE" w:rsidRDefault="00073733" w:rsidP="003F5760">
                  <w:pPr>
                    <w:framePr w:hSpace="180" w:wrap="around" w:vAnchor="text" w:hAnchor="margin" w:xAlign="center" w:y="364"/>
                    <w:spacing w:line="276" w:lineRule="auto"/>
                    <w:jc w:val="left"/>
                    <w:rPr>
                      <w:b/>
                      <w:szCs w:val="24"/>
                    </w:rPr>
                  </w:pPr>
                  <w:r w:rsidRPr="00AD70BE">
                    <w:rPr>
                      <w:b/>
                      <w:szCs w:val="24"/>
                    </w:rPr>
                    <w:t>Year</w:t>
                  </w:r>
                </w:p>
              </w:tc>
              <w:tc>
                <w:tcPr>
                  <w:tcW w:w="3657" w:type="dxa"/>
                </w:tcPr>
                <w:p w:rsidR="00073733" w:rsidRPr="00AD70BE" w:rsidRDefault="00073733" w:rsidP="003F5760">
                  <w:pPr>
                    <w:framePr w:hSpace="180" w:wrap="around" w:vAnchor="text" w:hAnchor="margin" w:xAlign="center" w:y="364"/>
                    <w:spacing w:line="276" w:lineRule="auto"/>
                    <w:rPr>
                      <w:b/>
                      <w:szCs w:val="24"/>
                    </w:rPr>
                  </w:pPr>
                  <w:r w:rsidRPr="00AD70BE">
                    <w:rPr>
                      <w:b/>
                      <w:szCs w:val="24"/>
                    </w:rPr>
                    <w:t>1998</w:t>
                  </w:r>
                </w:p>
              </w:tc>
              <w:tc>
                <w:tcPr>
                  <w:tcW w:w="3730" w:type="dxa"/>
                </w:tcPr>
                <w:p w:rsidR="00073733" w:rsidRPr="00AD70BE" w:rsidRDefault="00073733" w:rsidP="003F5760">
                  <w:pPr>
                    <w:framePr w:hSpace="180" w:wrap="around" w:vAnchor="text" w:hAnchor="margin" w:xAlign="center" w:y="364"/>
                    <w:spacing w:line="276" w:lineRule="auto"/>
                    <w:rPr>
                      <w:b/>
                      <w:szCs w:val="24"/>
                    </w:rPr>
                  </w:pPr>
                  <w:r w:rsidRPr="00AD70BE">
                    <w:rPr>
                      <w:b/>
                      <w:szCs w:val="24"/>
                    </w:rPr>
                    <w:t>1999</w:t>
                  </w:r>
                </w:p>
              </w:tc>
            </w:tr>
            <w:tr w:rsidR="00073733" w:rsidRPr="000723C6" w:rsidTr="004939DA">
              <w:trPr>
                <w:trHeight w:val="228"/>
              </w:trPr>
              <w:tc>
                <w:tcPr>
                  <w:tcW w:w="1800" w:type="dxa"/>
                </w:tcPr>
                <w:p w:rsidR="00073733" w:rsidRPr="00AD70BE" w:rsidRDefault="00073733" w:rsidP="003F5760">
                  <w:pPr>
                    <w:framePr w:hSpace="180" w:wrap="around" w:vAnchor="text" w:hAnchor="margin" w:xAlign="center" w:y="364"/>
                    <w:spacing w:line="276" w:lineRule="auto"/>
                    <w:jc w:val="left"/>
                    <w:rPr>
                      <w:b/>
                      <w:szCs w:val="24"/>
                    </w:rPr>
                  </w:pPr>
                  <w:r w:rsidRPr="00AD70BE">
                    <w:rPr>
                      <w:b/>
                      <w:szCs w:val="24"/>
                    </w:rPr>
                    <w:t>No. of robberies</w:t>
                  </w:r>
                </w:p>
              </w:tc>
              <w:tc>
                <w:tcPr>
                  <w:tcW w:w="3657" w:type="dxa"/>
                </w:tcPr>
                <w:p w:rsidR="00073733" w:rsidRPr="000723C6" w:rsidRDefault="00073733" w:rsidP="003F5760">
                  <w:pPr>
                    <w:framePr w:hSpace="180" w:wrap="around" w:vAnchor="text" w:hAnchor="margin" w:xAlign="center" w:y="364"/>
                    <w:spacing w:line="276" w:lineRule="auto"/>
                    <w:rPr>
                      <w:szCs w:val="24"/>
                    </w:rPr>
                  </w:pPr>
                  <w:r w:rsidRPr="000723C6">
                    <w:rPr>
                      <w:szCs w:val="24"/>
                    </w:rPr>
                    <w:t>508</w:t>
                  </w:r>
                </w:p>
              </w:tc>
              <w:tc>
                <w:tcPr>
                  <w:tcW w:w="3730" w:type="dxa"/>
                </w:tcPr>
                <w:p w:rsidR="00073733" w:rsidRPr="000723C6" w:rsidRDefault="00073733" w:rsidP="003F5760">
                  <w:pPr>
                    <w:framePr w:hSpace="180" w:wrap="around" w:vAnchor="text" w:hAnchor="margin" w:xAlign="center" w:y="364"/>
                    <w:spacing w:line="276" w:lineRule="auto"/>
                    <w:rPr>
                      <w:szCs w:val="24"/>
                    </w:rPr>
                  </w:pPr>
                  <w:r w:rsidRPr="000723C6">
                    <w:rPr>
                      <w:szCs w:val="24"/>
                    </w:rPr>
                    <w:t>516</w:t>
                  </w:r>
                </w:p>
              </w:tc>
            </w:tr>
          </w:tbl>
          <w:p w:rsidR="00073733" w:rsidRPr="000723C6" w:rsidRDefault="000F7701" w:rsidP="00073733">
            <w:pPr>
              <w:rPr>
                <w:szCs w:val="24"/>
              </w:rPr>
            </w:pPr>
            <m:oMathPara>
              <m:oMath>
                <m:f>
                  <m:fPr>
                    <m:ctrlPr>
                      <w:rPr>
                        <w:rFonts w:ascii="Cambria Math" w:hAnsi="Cambria Math"/>
                        <w:i/>
                        <w:szCs w:val="24"/>
                      </w:rPr>
                    </m:ctrlPr>
                  </m:fPr>
                  <m:num>
                    <m:r>
                      <w:rPr>
                        <w:rFonts w:ascii="Cambria Math" w:hAnsi="Cambria Math"/>
                        <w:szCs w:val="24"/>
                      </w:rPr>
                      <m:t>8</m:t>
                    </m:r>
                  </m:num>
                  <m:den>
                    <m:r>
                      <w:rPr>
                        <w:rFonts w:ascii="Cambria Math" w:hAnsi="Cambria Math"/>
                        <w:szCs w:val="24"/>
                      </w:rPr>
                      <m:t>508</m:t>
                    </m:r>
                  </m:den>
                </m:f>
                <m:r>
                  <w:rPr>
                    <w:rFonts w:ascii="Cambria Math" w:hAnsi="Cambria Math"/>
                    <w:szCs w:val="24"/>
                  </w:rPr>
                  <m:t>×100≈1.6%</m:t>
                </m:r>
              </m:oMath>
            </m:oMathPara>
          </w:p>
          <w:p w:rsidR="00073733" w:rsidRPr="000723C6" w:rsidRDefault="00073733" w:rsidP="00073733">
            <w:pPr>
              <w:spacing w:line="240" w:lineRule="auto"/>
              <w:rPr>
                <w:szCs w:val="24"/>
              </w:rPr>
            </w:pPr>
            <w:r w:rsidRPr="000723C6">
              <w:rPr>
                <w:szCs w:val="24"/>
              </w:rPr>
              <w:t>The reporter’s statement is exaggerated.  There are 8 more robberies reported which is an percentage increase of 1.6%</w:t>
            </w:r>
          </w:p>
          <w:p w:rsidR="00073733" w:rsidRPr="00AA020C" w:rsidRDefault="00073733" w:rsidP="00073733">
            <w:pPr>
              <w:spacing w:line="240" w:lineRule="auto"/>
            </w:pPr>
          </w:p>
        </w:tc>
      </w:tr>
      <w:tr w:rsidR="00073733" w:rsidRPr="00AA020C" w:rsidTr="00073733">
        <w:tc>
          <w:tcPr>
            <w:tcW w:w="988" w:type="dxa"/>
          </w:tcPr>
          <w:p w:rsidR="00073733" w:rsidRPr="00AA020C" w:rsidRDefault="00073733" w:rsidP="00073733">
            <w:pPr>
              <w:spacing w:line="240" w:lineRule="auto"/>
            </w:pPr>
            <w:r w:rsidRPr="00AA020C">
              <w:t>Low</w:t>
            </w:r>
          </w:p>
        </w:tc>
        <w:tc>
          <w:tcPr>
            <w:tcW w:w="4110" w:type="dxa"/>
          </w:tcPr>
          <w:p w:rsidR="00073733" w:rsidRPr="00073733" w:rsidRDefault="00073733" w:rsidP="00073733">
            <w:pPr>
              <w:spacing w:line="240" w:lineRule="auto"/>
              <w:rPr>
                <w:szCs w:val="24"/>
              </w:rPr>
            </w:pPr>
            <w:r w:rsidRPr="000723C6">
              <w:rPr>
                <w:szCs w:val="24"/>
              </w:rPr>
              <w:t>response has 1 feature listed under High</w:t>
            </w:r>
          </w:p>
        </w:tc>
        <w:tc>
          <w:tcPr>
            <w:tcW w:w="3396" w:type="dxa"/>
            <w:vMerge/>
          </w:tcPr>
          <w:p w:rsidR="00073733" w:rsidRPr="00AA020C" w:rsidRDefault="00073733" w:rsidP="00073733"/>
        </w:tc>
      </w:tr>
      <w:tr w:rsidR="00073733" w:rsidRPr="00AA020C" w:rsidTr="00073733">
        <w:tc>
          <w:tcPr>
            <w:tcW w:w="988" w:type="dxa"/>
          </w:tcPr>
          <w:p w:rsidR="00073733" w:rsidRPr="00AA020C" w:rsidRDefault="00073733" w:rsidP="00073733">
            <w:pPr>
              <w:spacing w:line="240" w:lineRule="auto"/>
            </w:pPr>
            <w:r w:rsidRPr="00AA020C">
              <w:t>Mid</w:t>
            </w:r>
          </w:p>
        </w:tc>
        <w:tc>
          <w:tcPr>
            <w:tcW w:w="4110" w:type="dxa"/>
          </w:tcPr>
          <w:p w:rsidR="00073733" w:rsidRPr="00073733" w:rsidRDefault="00073733" w:rsidP="00073733">
            <w:pPr>
              <w:spacing w:line="240" w:lineRule="auto"/>
              <w:rPr>
                <w:szCs w:val="24"/>
              </w:rPr>
            </w:pPr>
            <w:r>
              <w:rPr>
                <w:szCs w:val="24"/>
              </w:rPr>
              <w:t>response has 2</w:t>
            </w:r>
            <w:r w:rsidRPr="000723C6">
              <w:rPr>
                <w:szCs w:val="24"/>
              </w:rPr>
              <w:t xml:space="preserve"> features listed under High</w:t>
            </w:r>
          </w:p>
        </w:tc>
        <w:tc>
          <w:tcPr>
            <w:tcW w:w="3396" w:type="dxa"/>
            <w:vMerge/>
          </w:tcPr>
          <w:p w:rsidR="00073733" w:rsidRPr="00AA020C" w:rsidRDefault="00073733" w:rsidP="00073733"/>
        </w:tc>
      </w:tr>
      <w:tr w:rsidR="00073733" w:rsidRPr="00AA020C" w:rsidTr="00073733">
        <w:tc>
          <w:tcPr>
            <w:tcW w:w="988" w:type="dxa"/>
          </w:tcPr>
          <w:p w:rsidR="00073733" w:rsidRPr="007F6475" w:rsidRDefault="00073733" w:rsidP="00073733">
            <w:pPr>
              <w:spacing w:line="240" w:lineRule="auto"/>
              <w:rPr>
                <w:rFonts w:cs="Times New Roman"/>
              </w:rPr>
            </w:pPr>
            <w:r w:rsidRPr="007F6475">
              <w:rPr>
                <w:rFonts w:cs="Times New Roman"/>
              </w:rPr>
              <w:t>High</w:t>
            </w:r>
          </w:p>
        </w:tc>
        <w:tc>
          <w:tcPr>
            <w:tcW w:w="4110" w:type="dxa"/>
          </w:tcPr>
          <w:p w:rsidR="00073733" w:rsidRPr="007F6475" w:rsidRDefault="00073733" w:rsidP="00073733">
            <w:pPr>
              <w:spacing w:line="240" w:lineRule="auto"/>
              <w:rPr>
                <w:rFonts w:cs="Times New Roman"/>
                <w:szCs w:val="24"/>
              </w:rPr>
            </w:pPr>
            <w:r>
              <w:rPr>
                <w:rFonts w:cs="Times New Roman"/>
                <w:szCs w:val="24"/>
              </w:rPr>
              <w:t>R</w:t>
            </w:r>
            <w:r w:rsidRPr="007F6475">
              <w:rPr>
                <w:rFonts w:cs="Times New Roman"/>
                <w:szCs w:val="24"/>
              </w:rPr>
              <w:t>esponse has the following:</w:t>
            </w:r>
          </w:p>
          <w:p w:rsidR="00073733" w:rsidRPr="00A46671" w:rsidRDefault="00073733" w:rsidP="00073733">
            <w:pPr>
              <w:pStyle w:val="ListParagraph"/>
              <w:numPr>
                <w:ilvl w:val="0"/>
                <w:numId w:val="16"/>
              </w:numPr>
              <w:spacing w:line="240" w:lineRule="auto"/>
              <w:rPr>
                <w:rFonts w:ascii="Times New Roman" w:hAnsi="Times New Roman" w:cs="Times New Roman"/>
                <w:sz w:val="24"/>
                <w:szCs w:val="24"/>
              </w:rPr>
            </w:pPr>
            <w:r w:rsidRPr="00A46671">
              <w:rPr>
                <w:rFonts w:ascii="Times New Roman" w:hAnsi="Times New Roman" w:cs="Times New Roman"/>
                <w:sz w:val="24"/>
                <w:szCs w:val="24"/>
              </w:rPr>
              <w:t>Correct Numerical representation/ Numerical representation in tabular form and/or displays a broader understanding of ‘numerical repres</w:t>
            </w:r>
            <w:r>
              <w:rPr>
                <w:rFonts w:ascii="Times New Roman" w:hAnsi="Times New Roman" w:cs="Times New Roman"/>
                <w:sz w:val="24"/>
                <w:szCs w:val="24"/>
              </w:rPr>
              <w:t>entation’ vis-à-vis JC syllabus,</w:t>
            </w:r>
          </w:p>
          <w:p w:rsidR="00073733" w:rsidRPr="00A46671" w:rsidRDefault="00073733" w:rsidP="00073733">
            <w:pPr>
              <w:pStyle w:val="ListParagraph"/>
              <w:numPr>
                <w:ilvl w:val="0"/>
                <w:numId w:val="16"/>
              </w:numPr>
              <w:spacing w:line="240" w:lineRule="auto"/>
              <w:rPr>
                <w:rFonts w:ascii="Times New Roman" w:hAnsi="Times New Roman" w:cs="Times New Roman"/>
                <w:sz w:val="24"/>
                <w:szCs w:val="24"/>
              </w:rPr>
            </w:pPr>
            <w:r w:rsidRPr="00A46671">
              <w:rPr>
                <w:rFonts w:ascii="Times New Roman" w:hAnsi="Times New Roman" w:cs="Times New Roman"/>
                <w:sz w:val="24"/>
                <w:szCs w:val="24"/>
              </w:rPr>
              <w:t>Identifies increase/relative size</w:t>
            </w:r>
            <w:r>
              <w:rPr>
                <w:rFonts w:ascii="Times New Roman" w:hAnsi="Times New Roman" w:cs="Times New Roman"/>
                <w:sz w:val="24"/>
                <w:szCs w:val="24"/>
              </w:rPr>
              <w:t>,</w:t>
            </w:r>
          </w:p>
          <w:p w:rsidR="00073733" w:rsidRPr="00073733" w:rsidRDefault="00073733" w:rsidP="00073733">
            <w:pPr>
              <w:pStyle w:val="ListParagraph"/>
              <w:numPr>
                <w:ilvl w:val="0"/>
                <w:numId w:val="16"/>
              </w:numPr>
              <w:spacing w:line="240" w:lineRule="auto"/>
              <w:rPr>
                <w:rFonts w:ascii="Times New Roman" w:hAnsi="Times New Roman" w:cs="Times New Roman"/>
                <w:sz w:val="24"/>
                <w:szCs w:val="24"/>
              </w:rPr>
            </w:pPr>
            <w:r w:rsidRPr="00A46671">
              <w:rPr>
                <w:rFonts w:ascii="Times New Roman" w:hAnsi="Times New Roman" w:cs="Times New Roman"/>
                <w:sz w:val="24"/>
                <w:szCs w:val="24"/>
              </w:rPr>
              <w:t>References the exaggerated use of the word ‘huge’</w:t>
            </w:r>
            <w:r>
              <w:rPr>
                <w:rFonts w:ascii="Times New Roman" w:hAnsi="Times New Roman" w:cs="Times New Roman"/>
                <w:sz w:val="24"/>
                <w:szCs w:val="24"/>
              </w:rPr>
              <w:t>.</w:t>
            </w:r>
          </w:p>
        </w:tc>
        <w:tc>
          <w:tcPr>
            <w:tcW w:w="3396" w:type="dxa"/>
            <w:vMerge/>
          </w:tcPr>
          <w:p w:rsidR="00073733" w:rsidRPr="00AA020C" w:rsidRDefault="00073733" w:rsidP="00073733"/>
        </w:tc>
      </w:tr>
    </w:tbl>
    <w:p w:rsidR="00AD70BE" w:rsidRDefault="00AD70BE"/>
    <w:p w:rsidR="00AD70BE" w:rsidRDefault="00AD70BE"/>
    <w:p w:rsidR="00AD70BE" w:rsidRDefault="00AD70BE"/>
    <w:p w:rsidR="003F2B32" w:rsidRDefault="003F2B32"/>
    <w:p w:rsidR="003F2B32" w:rsidRDefault="003F2B32"/>
    <w:p w:rsidR="003F2B32" w:rsidRDefault="003F2B32"/>
    <w:p w:rsidR="003F2B32" w:rsidRDefault="003F2B32"/>
    <w:p w:rsidR="003F2B32" w:rsidRDefault="003F2B32"/>
    <w:p w:rsidR="003F2B32" w:rsidRDefault="003F2B32"/>
    <w:p w:rsidR="003F2B32" w:rsidRDefault="003F2B32"/>
    <w:p w:rsidR="003F2B32" w:rsidRDefault="003F2B32"/>
    <w:p w:rsidR="003F2B32" w:rsidRDefault="003F2B32"/>
    <w:p w:rsidR="003F2B32" w:rsidRDefault="003F2B32"/>
    <w:p w:rsidR="0076427F" w:rsidRDefault="0076427F" w:rsidP="003F2B32">
      <w:pPr>
        <w:rPr>
          <w:b/>
          <w:szCs w:val="24"/>
        </w:rPr>
      </w:pPr>
    </w:p>
    <w:p w:rsidR="003F2B32" w:rsidRDefault="003F2B32" w:rsidP="003F2B32">
      <w:pPr>
        <w:rPr>
          <w:b/>
          <w:i/>
          <w:szCs w:val="24"/>
        </w:rPr>
      </w:pPr>
      <w:r w:rsidRPr="003F2B32">
        <w:rPr>
          <w:b/>
          <w:szCs w:val="24"/>
        </w:rPr>
        <w:t>Question 8:</w:t>
      </w:r>
      <w:r>
        <w:rPr>
          <w:b/>
          <w:i/>
          <w:szCs w:val="24"/>
        </w:rPr>
        <w:t xml:space="preserve"> </w:t>
      </w:r>
      <w:r w:rsidRPr="00333B94">
        <w:rPr>
          <w:b/>
          <w:i/>
          <w:szCs w:val="24"/>
        </w:rPr>
        <w:t>Probability Concepts</w:t>
      </w:r>
    </w:p>
    <w:p w:rsidR="003F2B32" w:rsidRPr="003F2B32" w:rsidRDefault="003F2B32" w:rsidP="003F2B32">
      <w:pPr>
        <w:rPr>
          <w:szCs w:val="24"/>
        </w:rPr>
      </w:pPr>
      <w:r w:rsidRPr="003F2B32">
        <w:rPr>
          <w:szCs w:val="24"/>
        </w:rPr>
        <w:t>The following problem appears in a Leaving Certificate Ordinary Level Examination Paper, 2013:</w:t>
      </w:r>
    </w:p>
    <w:p w:rsidR="003F2B32" w:rsidRDefault="003F2B32" w:rsidP="003F2B32">
      <w:pPr>
        <w:rPr>
          <w:i/>
          <w:szCs w:val="24"/>
        </w:rPr>
      </w:pPr>
      <w:r w:rsidRPr="003F2B32">
        <w:rPr>
          <w:i/>
          <w:szCs w:val="24"/>
        </w:rPr>
        <w:t>Katie tossed a coin</w:t>
      </w:r>
      <w:r>
        <w:rPr>
          <w:i/>
          <w:szCs w:val="24"/>
        </w:rPr>
        <w:t xml:space="preserve"> 200 times and threw 109 heads.  </w:t>
      </w:r>
      <w:r w:rsidRPr="003F2B32">
        <w:rPr>
          <w:i/>
          <w:szCs w:val="24"/>
        </w:rPr>
        <w:t>Joe tossed the same coin 400 times and threw 238 heads</w:t>
      </w:r>
      <w:proofErr w:type="gramStart"/>
      <w:r w:rsidRPr="003F2B32">
        <w:rPr>
          <w:i/>
          <w:szCs w:val="24"/>
        </w:rPr>
        <w:t xml:space="preserve">. </w:t>
      </w:r>
      <w:proofErr w:type="gramEnd"/>
      <w:r w:rsidRPr="003F2B32">
        <w:rPr>
          <w:i/>
          <w:szCs w:val="24"/>
        </w:rPr>
        <w:t xml:space="preserve">Lucy tossed the same coin 500 times and threw 291 heads. </w:t>
      </w:r>
      <w:r>
        <w:rPr>
          <w:i/>
          <w:szCs w:val="24"/>
        </w:rPr>
        <w:t xml:space="preserve"> </w:t>
      </w:r>
      <w:r w:rsidRPr="003F2B32">
        <w:rPr>
          <w:i/>
          <w:szCs w:val="24"/>
        </w:rPr>
        <w:t>Lucy uses all the above data and calculates that the best estimate of the probability of throwing</w:t>
      </w:r>
      <w:r>
        <w:rPr>
          <w:i/>
          <w:szCs w:val="24"/>
        </w:rPr>
        <w:t xml:space="preserve"> a head with this coin is 0·58.  </w:t>
      </w:r>
      <w:r w:rsidRPr="003F2B32">
        <w:rPr>
          <w:i/>
          <w:szCs w:val="24"/>
        </w:rPr>
        <w:t>Show how Lucy might have calculated this probability</w:t>
      </w:r>
      <w:r>
        <w:rPr>
          <w:i/>
          <w:szCs w:val="24"/>
        </w:rPr>
        <w:t xml:space="preserve">.  </w:t>
      </w:r>
    </w:p>
    <w:p w:rsidR="003F2B32" w:rsidRPr="003F2B32" w:rsidRDefault="003F2B32" w:rsidP="003F2B32">
      <w:pPr>
        <w:rPr>
          <w:szCs w:val="24"/>
        </w:rPr>
      </w:pPr>
      <w:r w:rsidRPr="003F2B32">
        <w:rPr>
          <w:szCs w:val="24"/>
        </w:rPr>
        <w:t>One student works through the problem in the following way.  Evaluate this student’s method and final answer:</w:t>
      </w:r>
    </w:p>
    <w:tbl>
      <w:tblPr>
        <w:tblStyle w:val="TableGrid"/>
        <w:tblpPr w:leftFromText="180" w:rightFromText="180" w:vertAnchor="text" w:horzAnchor="margin" w:tblpXSpec="center" w:tblpY="79"/>
        <w:tblW w:w="0" w:type="auto"/>
        <w:tblLook w:val="04A0" w:firstRow="1" w:lastRow="0" w:firstColumn="1" w:lastColumn="0" w:noHBand="0" w:noVBand="1"/>
      </w:tblPr>
      <w:tblGrid>
        <w:gridCol w:w="3234"/>
        <w:gridCol w:w="3164"/>
        <w:gridCol w:w="3447"/>
      </w:tblGrid>
      <w:tr w:rsidR="003F2B32" w:rsidTr="003F2B32">
        <w:trPr>
          <w:trHeight w:val="230"/>
        </w:trPr>
        <w:tc>
          <w:tcPr>
            <w:tcW w:w="3234" w:type="dxa"/>
          </w:tcPr>
          <w:p w:rsidR="003F2B32" w:rsidRDefault="003F2B32" w:rsidP="003F2B32">
            <w:pPr>
              <w:pStyle w:val="ListParagraph"/>
              <w:ind w:left="0"/>
            </w:pPr>
            <w:r>
              <w:t>Step 1</w:t>
            </w:r>
          </w:p>
        </w:tc>
        <w:tc>
          <w:tcPr>
            <w:tcW w:w="3164" w:type="dxa"/>
          </w:tcPr>
          <w:p w:rsidR="003F2B32" w:rsidRDefault="003F2B32" w:rsidP="003F2B32">
            <w:pPr>
              <w:pStyle w:val="ListParagraph"/>
              <w:ind w:left="0"/>
            </w:pPr>
            <w:r>
              <w:t>Step 2</w:t>
            </w:r>
          </w:p>
        </w:tc>
        <w:tc>
          <w:tcPr>
            <w:tcW w:w="3447" w:type="dxa"/>
          </w:tcPr>
          <w:p w:rsidR="003F2B32" w:rsidRDefault="003F2B32" w:rsidP="003F2B32">
            <w:pPr>
              <w:pStyle w:val="ListParagraph"/>
              <w:ind w:left="0"/>
            </w:pPr>
            <w:r>
              <w:t>Step 3</w:t>
            </w:r>
          </w:p>
        </w:tc>
      </w:tr>
      <w:tr w:rsidR="003F2B32" w:rsidTr="003F2B32">
        <w:trPr>
          <w:trHeight w:val="1769"/>
        </w:trPr>
        <w:tc>
          <w:tcPr>
            <w:tcW w:w="3234" w:type="dxa"/>
          </w:tcPr>
          <w:p w:rsidR="003F2B32" w:rsidRDefault="003F2B32" w:rsidP="003F2B32">
            <w:pPr>
              <w:pStyle w:val="ListParagraph"/>
              <w:rPr>
                <w:rFonts w:eastAsiaTheme="minorEastAsia"/>
              </w:rPr>
            </w:pPr>
            <w:r>
              <w:t xml:space="preserve">Katie: </w:t>
            </w:r>
            <m:oMath>
              <m:f>
                <m:fPr>
                  <m:ctrlPr>
                    <w:rPr>
                      <w:rFonts w:ascii="Cambria Math" w:hAnsi="Cambria Math"/>
                      <w:i/>
                    </w:rPr>
                  </m:ctrlPr>
                </m:fPr>
                <m:num>
                  <m:r>
                    <w:rPr>
                      <w:rFonts w:ascii="Cambria Math" w:hAnsi="Cambria Math"/>
                    </w:rPr>
                    <m:t>109</m:t>
                  </m:r>
                </m:num>
                <m:den>
                  <m:r>
                    <w:rPr>
                      <w:rFonts w:ascii="Cambria Math" w:hAnsi="Cambria Math"/>
                    </w:rPr>
                    <m:t>200</m:t>
                  </m:r>
                </m:den>
              </m:f>
              <m:r>
                <w:rPr>
                  <w:rFonts w:ascii="Cambria Math" w:hAnsi="Cambria Math"/>
                </w:rPr>
                <m:t>=0.545</m:t>
              </m:r>
            </m:oMath>
          </w:p>
          <w:p w:rsidR="003F2B32" w:rsidRPr="00DC2B50" w:rsidRDefault="003F2B32" w:rsidP="003F2B32">
            <w:pPr>
              <w:pStyle w:val="ListParagraph"/>
              <w:rPr>
                <w:rFonts w:eastAsiaTheme="minorEastAsia"/>
              </w:rPr>
            </w:pPr>
          </w:p>
          <w:p w:rsidR="003F2B32" w:rsidRDefault="003F2B32" w:rsidP="003F2B32">
            <w:pPr>
              <w:pStyle w:val="ListParagraph"/>
              <w:rPr>
                <w:rFonts w:eastAsiaTheme="minorEastAsia"/>
              </w:rPr>
            </w:pPr>
            <w:r>
              <w:rPr>
                <w:rFonts w:eastAsiaTheme="minorEastAsia"/>
              </w:rPr>
              <w:t xml:space="preserve">Joe:  </w:t>
            </w:r>
            <m:oMath>
              <m:f>
                <m:fPr>
                  <m:ctrlPr>
                    <w:rPr>
                      <w:rFonts w:ascii="Cambria Math" w:eastAsiaTheme="minorEastAsia" w:hAnsi="Cambria Math"/>
                      <w:i/>
                    </w:rPr>
                  </m:ctrlPr>
                </m:fPr>
                <m:num>
                  <m:r>
                    <w:rPr>
                      <w:rFonts w:ascii="Cambria Math" w:eastAsiaTheme="minorEastAsia" w:hAnsi="Cambria Math"/>
                    </w:rPr>
                    <m:t>238</m:t>
                  </m:r>
                </m:num>
                <m:den>
                  <m:r>
                    <w:rPr>
                      <w:rFonts w:ascii="Cambria Math" w:eastAsiaTheme="minorEastAsia" w:hAnsi="Cambria Math"/>
                    </w:rPr>
                    <m:t>400</m:t>
                  </m:r>
                </m:den>
              </m:f>
              <m:r>
                <w:rPr>
                  <w:rFonts w:ascii="Cambria Math" w:eastAsiaTheme="minorEastAsia" w:hAnsi="Cambria Math"/>
                </w:rPr>
                <m:t>=0.595</m:t>
              </m:r>
            </m:oMath>
          </w:p>
          <w:p w:rsidR="003F2B32" w:rsidRPr="00DC2B50" w:rsidRDefault="003F2B32" w:rsidP="003F2B32">
            <w:pPr>
              <w:pStyle w:val="ListParagraph"/>
              <w:rPr>
                <w:rFonts w:eastAsiaTheme="minorEastAsia"/>
              </w:rPr>
            </w:pPr>
          </w:p>
          <w:p w:rsidR="003F2B32" w:rsidRDefault="003F2B32" w:rsidP="003F2B32">
            <w:pPr>
              <w:pStyle w:val="ListParagraph"/>
              <w:rPr>
                <w:rFonts w:eastAsiaTheme="minorEastAsia"/>
              </w:rPr>
            </w:pPr>
            <w:r>
              <w:rPr>
                <w:rFonts w:eastAsiaTheme="minorEastAsia"/>
              </w:rPr>
              <w:t xml:space="preserve">Lucy: </w:t>
            </w:r>
            <m:oMath>
              <m:f>
                <m:fPr>
                  <m:ctrlPr>
                    <w:rPr>
                      <w:rFonts w:ascii="Cambria Math" w:eastAsiaTheme="minorEastAsia" w:hAnsi="Cambria Math"/>
                      <w:i/>
                    </w:rPr>
                  </m:ctrlPr>
                </m:fPr>
                <m:num>
                  <m:r>
                    <w:rPr>
                      <w:rFonts w:ascii="Cambria Math" w:eastAsiaTheme="minorEastAsia" w:hAnsi="Cambria Math"/>
                    </w:rPr>
                    <m:t>291</m:t>
                  </m:r>
                </m:num>
                <m:den>
                  <m:r>
                    <w:rPr>
                      <w:rFonts w:ascii="Cambria Math" w:eastAsiaTheme="minorEastAsia" w:hAnsi="Cambria Math"/>
                    </w:rPr>
                    <m:t>500</m:t>
                  </m:r>
                </m:den>
              </m:f>
              <m:r>
                <w:rPr>
                  <w:rFonts w:ascii="Cambria Math" w:eastAsiaTheme="minorEastAsia" w:hAnsi="Cambria Math"/>
                </w:rPr>
                <m:t>=0.582</m:t>
              </m:r>
            </m:oMath>
          </w:p>
          <w:p w:rsidR="003F2B32" w:rsidRDefault="003F2B32" w:rsidP="003F2B32">
            <w:pPr>
              <w:pStyle w:val="ListParagraph"/>
              <w:ind w:left="0"/>
            </w:pPr>
          </w:p>
        </w:tc>
        <w:tc>
          <w:tcPr>
            <w:tcW w:w="3164" w:type="dxa"/>
          </w:tcPr>
          <w:p w:rsidR="003F2B32" w:rsidRPr="005A02E5" w:rsidRDefault="003F2B32" w:rsidP="003F2B32">
            <m:oMathPara>
              <m:oMath>
                <m:r>
                  <w:rPr>
                    <w:rFonts w:ascii="Cambria Math" w:hAnsi="Cambria Math"/>
                  </w:rPr>
                  <m:t>0.545+0.595+0.582=1.722</m:t>
                </m:r>
              </m:oMath>
            </m:oMathPara>
          </w:p>
          <w:p w:rsidR="003F2B32" w:rsidRDefault="003F2B32" w:rsidP="003F2B32">
            <w:pPr>
              <w:pStyle w:val="ListParagraph"/>
              <w:ind w:left="0"/>
            </w:pPr>
          </w:p>
        </w:tc>
        <w:tc>
          <w:tcPr>
            <w:tcW w:w="3447" w:type="dxa"/>
          </w:tcPr>
          <w:p w:rsidR="003F2B32" w:rsidRPr="005A02E5" w:rsidRDefault="003F2B32" w:rsidP="003F2B32">
            <w:pPr>
              <w:pStyle w:val="ListParagraph"/>
              <w:ind w:left="0"/>
              <w:rPr>
                <w:rFonts w:eastAsiaTheme="minorEastAsia"/>
              </w:rPr>
            </w:pPr>
            <m:oMathPara>
              <m:oMath>
                <m:r>
                  <w:rPr>
                    <w:rFonts w:ascii="Cambria Math" w:hAnsi="Cambria Math"/>
                  </w:rPr>
                  <m:t>0.1722÷3=0.574</m:t>
                </m:r>
              </m:oMath>
            </m:oMathPara>
          </w:p>
          <w:p w:rsidR="003F2B32" w:rsidRDefault="003F2B32" w:rsidP="003F2B32">
            <w:pPr>
              <w:pStyle w:val="ListParagraph"/>
              <w:ind w:left="0"/>
              <w:rPr>
                <w:rFonts w:eastAsiaTheme="minorEastAsia"/>
              </w:rPr>
            </w:pPr>
          </w:p>
          <w:p w:rsidR="003F2B32" w:rsidRDefault="003F2B32" w:rsidP="003F2B32">
            <w:pPr>
              <w:pStyle w:val="ListParagraph"/>
              <w:ind w:left="0"/>
            </w:pPr>
            <m:oMathPara>
              <m:oMath>
                <m:r>
                  <w:rPr>
                    <w:rFonts w:ascii="Cambria Math" w:hAnsi="Cambria Math"/>
                  </w:rPr>
                  <m:t>0.58 is an  estimate of 0.574</m:t>
                </m:r>
              </m:oMath>
            </m:oMathPara>
          </w:p>
        </w:tc>
      </w:tr>
    </w:tbl>
    <w:p w:rsidR="000F7701" w:rsidRDefault="000F7701" w:rsidP="003F2B32">
      <w:pPr>
        <w:rPr>
          <w:szCs w:val="24"/>
        </w:rPr>
      </w:pPr>
    </w:p>
    <w:p w:rsidR="0076427F" w:rsidRDefault="0076427F" w:rsidP="003F2B32">
      <w:pPr>
        <w:rPr>
          <w:szCs w:val="24"/>
        </w:rPr>
      </w:pPr>
      <w:r>
        <w:rPr>
          <w:szCs w:val="24"/>
        </w:rPr>
        <w:t>This question assesses how participants can identify a basic error in probability concepts and other student work.</w:t>
      </w:r>
    </w:p>
    <w:p w:rsidR="000F7701" w:rsidRDefault="000F7701" w:rsidP="003F2B32">
      <w:pPr>
        <w:rPr>
          <w:szCs w:val="24"/>
        </w:rPr>
      </w:pPr>
    </w:p>
    <w:p w:rsidR="000F7701" w:rsidRDefault="000F7701" w:rsidP="003F2B32">
      <w:pPr>
        <w:rPr>
          <w:szCs w:val="24"/>
        </w:rPr>
      </w:pPr>
    </w:p>
    <w:p w:rsidR="000F7701" w:rsidRDefault="000F7701" w:rsidP="003F2B32">
      <w:pPr>
        <w:rPr>
          <w:szCs w:val="24"/>
        </w:rPr>
      </w:pPr>
    </w:p>
    <w:p w:rsidR="000F7701" w:rsidRDefault="000F7701" w:rsidP="003F2B32">
      <w:pPr>
        <w:rPr>
          <w:szCs w:val="24"/>
        </w:rPr>
      </w:pPr>
    </w:p>
    <w:p w:rsidR="000F7701" w:rsidRDefault="000F7701" w:rsidP="003F2B32">
      <w:pPr>
        <w:rPr>
          <w:szCs w:val="24"/>
        </w:rPr>
      </w:pPr>
    </w:p>
    <w:p w:rsidR="000F7701" w:rsidRDefault="000F7701" w:rsidP="003F2B32">
      <w:pPr>
        <w:rPr>
          <w:szCs w:val="24"/>
        </w:rPr>
      </w:pPr>
    </w:p>
    <w:p w:rsidR="000F7701" w:rsidRDefault="000F7701" w:rsidP="003F2B32">
      <w:pPr>
        <w:rPr>
          <w:szCs w:val="24"/>
        </w:rPr>
      </w:pPr>
    </w:p>
    <w:p w:rsidR="000F7701" w:rsidRDefault="000F7701" w:rsidP="003F2B32">
      <w:pPr>
        <w:rPr>
          <w:szCs w:val="24"/>
        </w:rPr>
      </w:pPr>
    </w:p>
    <w:p w:rsidR="000F7701" w:rsidRDefault="000F7701" w:rsidP="003F2B32">
      <w:pPr>
        <w:rPr>
          <w:szCs w:val="24"/>
        </w:rPr>
      </w:pPr>
    </w:p>
    <w:p w:rsidR="000F7701" w:rsidRDefault="000F7701" w:rsidP="003F2B32">
      <w:pPr>
        <w:rPr>
          <w:szCs w:val="24"/>
        </w:rPr>
      </w:pPr>
    </w:p>
    <w:p w:rsidR="000F7701" w:rsidRPr="0076427F" w:rsidRDefault="000F7701" w:rsidP="003F2B32">
      <w:pPr>
        <w:rPr>
          <w:szCs w:val="24"/>
        </w:rPr>
      </w:pPr>
    </w:p>
    <w:tbl>
      <w:tblPr>
        <w:tblStyle w:val="TableGridLight"/>
        <w:tblpPr w:leftFromText="180" w:rightFromText="180" w:vertAnchor="text" w:horzAnchor="margin" w:tblpXSpec="center" w:tblpY="154"/>
        <w:tblW w:w="0" w:type="auto"/>
        <w:tblLook w:val="04A0" w:firstRow="1" w:lastRow="0" w:firstColumn="1" w:lastColumn="0" w:noHBand="0" w:noVBand="1"/>
      </w:tblPr>
      <w:tblGrid>
        <w:gridCol w:w="988"/>
        <w:gridCol w:w="4110"/>
        <w:gridCol w:w="3396"/>
      </w:tblGrid>
      <w:tr w:rsidR="00EA56F2" w:rsidRPr="00AA020C" w:rsidTr="00EA56F2">
        <w:trPr>
          <w:trHeight w:val="227"/>
        </w:trPr>
        <w:tc>
          <w:tcPr>
            <w:tcW w:w="988" w:type="dxa"/>
          </w:tcPr>
          <w:p w:rsidR="00EA56F2" w:rsidRPr="00335517" w:rsidRDefault="00EA56F2" w:rsidP="00EA56F2">
            <w:pPr>
              <w:jc w:val="center"/>
              <w:rPr>
                <w:b/>
              </w:rPr>
            </w:pPr>
            <w:r w:rsidRPr="00335517">
              <w:rPr>
                <w:b/>
              </w:rPr>
              <w:t>Value</w:t>
            </w:r>
          </w:p>
        </w:tc>
        <w:tc>
          <w:tcPr>
            <w:tcW w:w="4110" w:type="dxa"/>
          </w:tcPr>
          <w:p w:rsidR="00EA56F2" w:rsidRPr="00335517" w:rsidRDefault="00EA56F2" w:rsidP="00EA56F2">
            <w:pPr>
              <w:jc w:val="center"/>
              <w:rPr>
                <w:b/>
              </w:rPr>
            </w:pPr>
            <w:r w:rsidRPr="00335517">
              <w:rPr>
                <w:b/>
              </w:rPr>
              <w:t>Definition</w:t>
            </w:r>
          </w:p>
        </w:tc>
        <w:tc>
          <w:tcPr>
            <w:tcW w:w="3396" w:type="dxa"/>
          </w:tcPr>
          <w:p w:rsidR="00EA56F2" w:rsidRPr="00335517" w:rsidRDefault="00EA56F2" w:rsidP="00EA56F2">
            <w:pPr>
              <w:spacing w:line="240" w:lineRule="auto"/>
              <w:jc w:val="center"/>
              <w:rPr>
                <w:b/>
              </w:rPr>
            </w:pPr>
            <w:r w:rsidRPr="00335517">
              <w:rPr>
                <w:b/>
              </w:rPr>
              <w:t>Anchor example for High</w:t>
            </w:r>
          </w:p>
        </w:tc>
      </w:tr>
      <w:tr w:rsidR="00EA56F2" w:rsidRPr="00AA020C" w:rsidTr="00EA56F2">
        <w:tc>
          <w:tcPr>
            <w:tcW w:w="988" w:type="dxa"/>
          </w:tcPr>
          <w:p w:rsidR="00EA56F2" w:rsidRPr="00AA020C" w:rsidRDefault="00EA56F2" w:rsidP="00EA56F2">
            <w:pPr>
              <w:spacing w:line="240" w:lineRule="auto"/>
            </w:pPr>
            <w:r w:rsidRPr="00AA020C">
              <w:t>Not Present</w:t>
            </w:r>
          </w:p>
        </w:tc>
        <w:tc>
          <w:tcPr>
            <w:tcW w:w="4110" w:type="dxa"/>
          </w:tcPr>
          <w:p w:rsidR="00EA56F2" w:rsidRPr="00073733" w:rsidRDefault="00EA56F2" w:rsidP="00EA56F2">
            <w:pPr>
              <w:spacing w:line="240" w:lineRule="auto"/>
              <w:rPr>
                <w:szCs w:val="24"/>
              </w:rPr>
            </w:pPr>
            <w:r w:rsidRPr="00A95CAC">
              <w:rPr>
                <w:szCs w:val="24"/>
              </w:rPr>
              <w:t>incorrect response</w:t>
            </w:r>
          </w:p>
        </w:tc>
        <w:tc>
          <w:tcPr>
            <w:tcW w:w="3396" w:type="dxa"/>
            <w:vMerge w:val="restart"/>
          </w:tcPr>
          <w:p w:rsidR="00EA56F2" w:rsidRDefault="00EA56F2" w:rsidP="00EA56F2">
            <w:pPr>
              <w:spacing w:line="240" w:lineRule="auto"/>
            </w:pPr>
            <w:r>
              <w:t xml:space="preserve">To get more accurate results for the experiment, the student should have counted up the total number of trials (1100) from Kate, Joe and Lucy and the total number of successes (638) and then calculated the probability: </w:t>
            </w:r>
            <m:oMath>
              <m:f>
                <m:fPr>
                  <m:ctrlPr>
                    <w:rPr>
                      <w:rFonts w:ascii="Cambria Math" w:hAnsi="Cambria Math"/>
                      <w:i/>
                    </w:rPr>
                  </m:ctrlPr>
                </m:fPr>
                <m:num>
                  <m:r>
                    <w:rPr>
                      <w:rFonts w:ascii="Cambria Math" w:hAnsi="Cambria Math"/>
                    </w:rPr>
                    <m:t>628</m:t>
                  </m:r>
                </m:num>
                <m:den>
                  <m:r>
                    <w:rPr>
                      <w:rFonts w:ascii="Cambria Math" w:hAnsi="Cambria Math"/>
                    </w:rPr>
                    <m:t>1100</m:t>
                  </m:r>
                </m:den>
              </m:f>
              <m:r>
                <w:rPr>
                  <w:rFonts w:ascii="Cambria Math" w:hAnsi="Cambria Math"/>
                </w:rPr>
                <m:t>=0.58</m:t>
              </m:r>
            </m:oMath>
          </w:p>
          <w:p w:rsidR="00EA56F2" w:rsidRDefault="00EA56F2" w:rsidP="00EA56F2">
            <w:pPr>
              <w:spacing w:line="240" w:lineRule="auto"/>
            </w:pPr>
            <w:r>
              <w:t xml:space="preserve">The student performed the calculation on the left on side which is not equivalent to the required calculation on the </w:t>
            </w:r>
            <w:proofErr w:type="spellStart"/>
            <w:r>
              <w:t>rhs</w:t>
            </w:r>
            <w:proofErr w:type="spellEnd"/>
          </w:p>
          <w:p w:rsidR="00EA56F2" w:rsidRDefault="000F7701" w:rsidP="00EA56F2">
            <w:pPr>
              <w:spacing w:line="240" w:lineRule="auto"/>
            </w:pPr>
            <m:oMathPara>
              <m:oMath>
                <m:d>
                  <m:dPr>
                    <m:ctrlPr>
                      <w:rPr>
                        <w:rFonts w:ascii="Cambria Math" w:hAnsi="Cambria Math"/>
                        <w:i/>
                      </w:rPr>
                    </m:ctrlPr>
                  </m:dPr>
                  <m:e>
                    <m:f>
                      <m:fPr>
                        <m:ctrlPr>
                          <w:rPr>
                            <w:rFonts w:ascii="Cambria Math" w:hAnsi="Cambria Math"/>
                            <w:i/>
                          </w:rPr>
                        </m:ctrlPr>
                      </m:fPr>
                      <m:num>
                        <m:r>
                          <w:rPr>
                            <w:rFonts w:ascii="Cambria Math" w:hAnsi="Cambria Math"/>
                          </w:rPr>
                          <m:t>a</m:t>
                        </m:r>
                      </m:num>
                      <m:den>
                        <m:r>
                          <w:rPr>
                            <w:rFonts w:ascii="Cambria Math" w:hAnsi="Cambria Math"/>
                          </w:rPr>
                          <m:t>b</m:t>
                        </m:r>
                      </m:den>
                    </m:f>
                    <m:r>
                      <w:rPr>
                        <w:rFonts w:ascii="Cambria Math" w:hAnsi="Cambria Math"/>
                      </w:rPr>
                      <m:t>+</m:t>
                    </m:r>
                    <m:f>
                      <m:fPr>
                        <m:ctrlPr>
                          <w:rPr>
                            <w:rFonts w:ascii="Cambria Math" w:hAnsi="Cambria Math"/>
                            <w:i/>
                          </w:rPr>
                        </m:ctrlPr>
                      </m:fPr>
                      <m:num>
                        <m:r>
                          <w:rPr>
                            <w:rFonts w:ascii="Cambria Math" w:hAnsi="Cambria Math"/>
                          </w:rPr>
                          <m:t>c</m:t>
                        </m:r>
                      </m:num>
                      <m:den>
                        <m:r>
                          <w:rPr>
                            <w:rFonts w:ascii="Cambria Math" w:hAnsi="Cambria Math"/>
                          </w:rPr>
                          <m:t>d</m:t>
                        </m:r>
                      </m:den>
                    </m:f>
                    <m:r>
                      <w:rPr>
                        <w:rFonts w:ascii="Cambria Math" w:hAnsi="Cambria Math"/>
                      </w:rPr>
                      <m:t>+</m:t>
                    </m:r>
                    <m:f>
                      <m:fPr>
                        <m:ctrlPr>
                          <w:rPr>
                            <w:rFonts w:ascii="Cambria Math" w:hAnsi="Cambria Math"/>
                            <w:i/>
                          </w:rPr>
                        </m:ctrlPr>
                      </m:fPr>
                      <m:num>
                        <m:r>
                          <w:rPr>
                            <w:rFonts w:ascii="Cambria Math" w:hAnsi="Cambria Math"/>
                          </w:rPr>
                          <m:t>e</m:t>
                        </m:r>
                      </m:num>
                      <m:den>
                        <m:r>
                          <w:rPr>
                            <w:rFonts w:ascii="Cambria Math" w:hAnsi="Cambria Math"/>
                          </w:rPr>
                          <m:t>f</m:t>
                        </m:r>
                      </m:den>
                    </m:f>
                  </m:e>
                </m:d>
                <m:r>
                  <w:rPr>
                    <w:rFonts w:ascii="Cambria Math" w:hAnsi="Cambria Math"/>
                  </w:rPr>
                  <m:t>÷3≠</m:t>
                </m:r>
                <m:f>
                  <m:fPr>
                    <m:ctrlPr>
                      <w:rPr>
                        <w:rFonts w:ascii="Cambria Math" w:hAnsi="Cambria Math"/>
                        <w:i/>
                      </w:rPr>
                    </m:ctrlPr>
                  </m:fPr>
                  <m:num>
                    <m:r>
                      <w:rPr>
                        <w:rFonts w:ascii="Cambria Math" w:hAnsi="Cambria Math"/>
                      </w:rPr>
                      <m:t>a+c+e</m:t>
                    </m:r>
                  </m:num>
                  <m:den>
                    <m:r>
                      <w:rPr>
                        <w:rFonts w:ascii="Cambria Math" w:hAnsi="Cambria Math"/>
                      </w:rPr>
                      <m:t>b+d+f</m:t>
                    </m:r>
                  </m:den>
                </m:f>
              </m:oMath>
            </m:oMathPara>
          </w:p>
          <w:p w:rsidR="00EA56F2" w:rsidRDefault="000F7701" w:rsidP="00EA56F2">
            <w:pPr>
              <w:spacing w:line="240" w:lineRule="auto"/>
            </w:pPr>
            <w:r>
              <w:t>The student made a slip by incorrectly changing</w:t>
            </w:r>
            <w:r w:rsidR="00EA56F2">
              <w:t xml:space="preserve"> 1.722 to 0.1722</w:t>
            </w:r>
          </w:p>
          <w:p w:rsidR="00EA56F2" w:rsidRPr="00AA020C" w:rsidRDefault="000F7701" w:rsidP="00EA56F2">
            <w:pPr>
              <w:spacing w:line="240" w:lineRule="auto"/>
            </w:pPr>
            <w:r>
              <w:t>T</w:t>
            </w:r>
            <w:bookmarkStart w:id="0" w:name="_GoBack"/>
            <w:bookmarkEnd w:id="0"/>
            <w:r w:rsidR="00EA56F2">
              <w:t>he student rounded incorrectly.</w:t>
            </w:r>
          </w:p>
        </w:tc>
      </w:tr>
      <w:tr w:rsidR="00EA56F2" w:rsidRPr="00AA020C" w:rsidTr="00EA56F2">
        <w:tc>
          <w:tcPr>
            <w:tcW w:w="988" w:type="dxa"/>
          </w:tcPr>
          <w:p w:rsidR="00EA56F2" w:rsidRPr="00AA020C" w:rsidRDefault="00EA56F2" w:rsidP="00EA56F2">
            <w:pPr>
              <w:spacing w:line="240" w:lineRule="auto"/>
            </w:pPr>
            <w:r w:rsidRPr="00AA020C">
              <w:t>Low</w:t>
            </w:r>
          </w:p>
        </w:tc>
        <w:tc>
          <w:tcPr>
            <w:tcW w:w="4110" w:type="dxa"/>
          </w:tcPr>
          <w:p w:rsidR="00EA56F2" w:rsidRPr="00073733" w:rsidRDefault="00C62EAE" w:rsidP="00EA56F2">
            <w:pPr>
              <w:spacing w:line="240" w:lineRule="auto"/>
              <w:rPr>
                <w:szCs w:val="24"/>
              </w:rPr>
            </w:pPr>
            <w:r>
              <w:rPr>
                <w:szCs w:val="24"/>
              </w:rPr>
              <w:t>C</w:t>
            </w:r>
            <w:r w:rsidR="00EA56F2" w:rsidRPr="00A95CAC">
              <w:rPr>
                <w:szCs w:val="24"/>
              </w:rPr>
              <w:t>ore misconception addressed but explanation is very brief</w:t>
            </w:r>
          </w:p>
        </w:tc>
        <w:tc>
          <w:tcPr>
            <w:tcW w:w="3396" w:type="dxa"/>
            <w:vMerge/>
          </w:tcPr>
          <w:p w:rsidR="00EA56F2" w:rsidRPr="00AA020C" w:rsidRDefault="00EA56F2" w:rsidP="00EA56F2"/>
        </w:tc>
      </w:tr>
      <w:tr w:rsidR="00EA56F2" w:rsidRPr="00AA020C" w:rsidTr="00EA56F2">
        <w:tc>
          <w:tcPr>
            <w:tcW w:w="988" w:type="dxa"/>
          </w:tcPr>
          <w:p w:rsidR="00EA56F2" w:rsidRPr="00AA020C" w:rsidRDefault="00EA56F2" w:rsidP="00EA56F2">
            <w:pPr>
              <w:spacing w:line="240" w:lineRule="auto"/>
            </w:pPr>
            <w:r w:rsidRPr="00AA020C">
              <w:t>Mid</w:t>
            </w:r>
          </w:p>
        </w:tc>
        <w:tc>
          <w:tcPr>
            <w:tcW w:w="4110" w:type="dxa"/>
          </w:tcPr>
          <w:p w:rsidR="00EA56F2" w:rsidRPr="00A95CAC" w:rsidRDefault="00C62EAE" w:rsidP="00EA56F2">
            <w:pPr>
              <w:spacing w:line="240" w:lineRule="auto"/>
              <w:rPr>
                <w:szCs w:val="24"/>
              </w:rPr>
            </w:pPr>
            <w:r>
              <w:rPr>
                <w:szCs w:val="24"/>
              </w:rPr>
              <w:t>C</w:t>
            </w:r>
            <w:r w:rsidR="00EA56F2" w:rsidRPr="00A95CAC">
              <w:rPr>
                <w:szCs w:val="24"/>
              </w:rPr>
              <w:t>ore misconception addressed with some explanation</w:t>
            </w:r>
          </w:p>
          <w:p w:rsidR="00EA56F2" w:rsidRPr="00073733" w:rsidRDefault="00EA56F2" w:rsidP="00EA56F2">
            <w:pPr>
              <w:spacing w:line="240" w:lineRule="auto"/>
              <w:rPr>
                <w:szCs w:val="24"/>
              </w:rPr>
            </w:pPr>
          </w:p>
        </w:tc>
        <w:tc>
          <w:tcPr>
            <w:tcW w:w="3396" w:type="dxa"/>
            <w:vMerge/>
          </w:tcPr>
          <w:p w:rsidR="00EA56F2" w:rsidRPr="00AA020C" w:rsidRDefault="00EA56F2" w:rsidP="00EA56F2"/>
        </w:tc>
      </w:tr>
      <w:tr w:rsidR="00EA56F2" w:rsidRPr="00AA020C" w:rsidTr="00EA56F2">
        <w:tc>
          <w:tcPr>
            <w:tcW w:w="988" w:type="dxa"/>
          </w:tcPr>
          <w:p w:rsidR="00EA56F2" w:rsidRPr="007F6475" w:rsidRDefault="00EA56F2" w:rsidP="00EA56F2">
            <w:pPr>
              <w:spacing w:line="240" w:lineRule="auto"/>
              <w:rPr>
                <w:rFonts w:cs="Times New Roman"/>
              </w:rPr>
            </w:pPr>
            <w:r w:rsidRPr="007F6475">
              <w:rPr>
                <w:rFonts w:cs="Times New Roman"/>
              </w:rPr>
              <w:t>High</w:t>
            </w:r>
          </w:p>
        </w:tc>
        <w:tc>
          <w:tcPr>
            <w:tcW w:w="4110" w:type="dxa"/>
          </w:tcPr>
          <w:p w:rsidR="00EA56F2" w:rsidRPr="00A95CAC" w:rsidRDefault="00C62EAE" w:rsidP="00EA56F2">
            <w:pPr>
              <w:spacing w:line="240" w:lineRule="auto"/>
              <w:rPr>
                <w:szCs w:val="24"/>
              </w:rPr>
            </w:pPr>
            <w:r>
              <w:rPr>
                <w:szCs w:val="24"/>
              </w:rPr>
              <w:t>C</w:t>
            </w:r>
            <w:r w:rsidR="00EA56F2" w:rsidRPr="00A95CAC">
              <w:rPr>
                <w:szCs w:val="24"/>
              </w:rPr>
              <w:t xml:space="preserve">ore misconception addressed and explained in detail; </w:t>
            </w:r>
          </w:p>
          <w:p w:rsidR="00EA56F2" w:rsidRDefault="00EA56F2" w:rsidP="00EA56F2">
            <w:pPr>
              <w:spacing w:line="240" w:lineRule="auto"/>
              <w:ind w:firstLine="360"/>
              <w:rPr>
                <w:szCs w:val="24"/>
              </w:rPr>
            </w:pPr>
            <w:r w:rsidRPr="00A95CAC">
              <w:rPr>
                <w:szCs w:val="24"/>
              </w:rPr>
              <w:t>Other features may include:</w:t>
            </w:r>
          </w:p>
          <w:p w:rsidR="00EA56F2" w:rsidRPr="00CF153C" w:rsidRDefault="00EA56F2" w:rsidP="00EA56F2">
            <w:pPr>
              <w:spacing w:line="240" w:lineRule="auto"/>
              <w:rPr>
                <w:rFonts w:cs="Times New Roman"/>
                <w:szCs w:val="24"/>
              </w:rPr>
            </w:pPr>
            <w:r w:rsidRPr="00CF153C">
              <w:rPr>
                <w:rFonts w:cs="Times New Roman"/>
                <w:szCs w:val="24"/>
              </w:rPr>
              <w:t xml:space="preserve">Gives counter example or generalises the procedure – example: </w:t>
            </w:r>
            <w:r w:rsidRPr="00CF153C">
              <w:rPr>
                <w:rFonts w:cs="Times New Roman"/>
                <w:i/>
                <w:szCs w:val="24"/>
              </w:rPr>
              <w:t>What if Katie had got 2 heads out of 20 tosses, and Lucy used her procedure to estimate the probability?</w:t>
            </w:r>
          </w:p>
          <w:p w:rsidR="00EA56F2" w:rsidRPr="0076427F" w:rsidRDefault="00EA56F2" w:rsidP="00EA56F2">
            <w:pPr>
              <w:spacing w:line="240" w:lineRule="auto"/>
              <w:rPr>
                <w:szCs w:val="24"/>
              </w:rPr>
            </w:pPr>
            <w:r w:rsidRPr="00CF153C">
              <w:rPr>
                <w:rFonts w:cs="Times New Roman"/>
                <w:szCs w:val="24"/>
              </w:rPr>
              <w:t>Identifies student slip/error moving from step 2 to step</w:t>
            </w:r>
            <w:r w:rsidRPr="00CF153C">
              <w:rPr>
                <w:szCs w:val="24"/>
              </w:rPr>
              <w:t xml:space="preserve"> 3.</w:t>
            </w:r>
          </w:p>
        </w:tc>
        <w:tc>
          <w:tcPr>
            <w:tcW w:w="3396" w:type="dxa"/>
            <w:vMerge/>
          </w:tcPr>
          <w:p w:rsidR="00EA56F2" w:rsidRPr="00AA020C" w:rsidRDefault="00EA56F2" w:rsidP="00EA56F2"/>
        </w:tc>
      </w:tr>
    </w:tbl>
    <w:p w:rsidR="003F2B32" w:rsidRPr="00333B94" w:rsidRDefault="003F2B32" w:rsidP="003F2B32">
      <w:pPr>
        <w:pStyle w:val="ListParagraph"/>
        <w:rPr>
          <w:i/>
          <w:sz w:val="24"/>
          <w:szCs w:val="24"/>
        </w:rPr>
      </w:pPr>
    </w:p>
    <w:p w:rsidR="003F2B32" w:rsidRDefault="003F2B32" w:rsidP="003F2B32">
      <w:pPr>
        <w:pStyle w:val="ListParagraph"/>
      </w:pPr>
    </w:p>
    <w:p w:rsidR="003F2B32" w:rsidRDefault="003F2B32" w:rsidP="003F2B32">
      <w:pPr>
        <w:rPr>
          <w:i/>
          <w:szCs w:val="24"/>
        </w:rPr>
      </w:pPr>
    </w:p>
    <w:p w:rsidR="003F2B32" w:rsidRDefault="003F2B32"/>
    <w:sectPr w:rsidR="003F2B32" w:rsidSect="00673370">
      <w:pgSz w:w="11906" w:h="16838"/>
      <w:pgMar w:top="720" w:right="720" w:bottom="720" w:left="720" w:header="708" w:footer="708" w:gutter="0"/>
      <w:pgNumType w:start="0"/>
      <w:cols w:space="708"/>
      <w:titlePg/>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MR12">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radeGothic-Light">
    <w:altName w:val="Arial Unicode MS"/>
    <w:panose1 w:val="00000000000000000000"/>
    <w:charset w:val="81"/>
    <w:family w:val="swiss"/>
    <w:notTrueType/>
    <w:pitch w:val="default"/>
    <w:sig w:usb0="00000001" w:usb1="09060000" w:usb2="00000010" w:usb3="00000000" w:csb0="00080000"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F6B01"/>
    <w:multiLevelType w:val="hybridMultilevel"/>
    <w:tmpl w:val="B0B804DA"/>
    <w:lvl w:ilvl="0" w:tplc="9C9A56FE">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nsid w:val="04013838"/>
    <w:multiLevelType w:val="hybridMultilevel"/>
    <w:tmpl w:val="FD02E5B0"/>
    <w:lvl w:ilvl="0" w:tplc="18090001">
      <w:start w:val="1"/>
      <w:numFmt w:val="bullet"/>
      <w:lvlText w:val=""/>
      <w:lvlJc w:val="left"/>
      <w:pPr>
        <w:ind w:left="720" w:hanging="360"/>
      </w:pPr>
      <w:rPr>
        <w:rFonts w:ascii="Symbol" w:hAnsi="Symbol"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2">
    <w:nsid w:val="0B1F4902"/>
    <w:multiLevelType w:val="hybridMultilevel"/>
    <w:tmpl w:val="AA4E2664"/>
    <w:lvl w:ilvl="0" w:tplc="A6F22128">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nsid w:val="0BCC5490"/>
    <w:multiLevelType w:val="hybridMultilevel"/>
    <w:tmpl w:val="3BF48EB8"/>
    <w:lvl w:ilvl="0" w:tplc="C638DB3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4">
    <w:nsid w:val="15094079"/>
    <w:multiLevelType w:val="hybridMultilevel"/>
    <w:tmpl w:val="30989F28"/>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nsid w:val="1A975333"/>
    <w:multiLevelType w:val="hybridMultilevel"/>
    <w:tmpl w:val="D52EF428"/>
    <w:lvl w:ilvl="0" w:tplc="1809000F">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6">
    <w:nsid w:val="1C7E32FD"/>
    <w:multiLevelType w:val="hybridMultilevel"/>
    <w:tmpl w:val="4A9E2148"/>
    <w:lvl w:ilvl="0" w:tplc="ED84836C">
      <w:start w:val="3"/>
      <w:numFmt w:val="bullet"/>
      <w:lvlText w:val=""/>
      <w:lvlJc w:val="left"/>
      <w:pPr>
        <w:ind w:left="720" w:hanging="360"/>
      </w:pPr>
      <w:rPr>
        <w:rFonts w:ascii="Symbol" w:eastAsiaTheme="minorEastAsia" w:hAnsi="Symbol" w:cstheme="minorBid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7">
    <w:nsid w:val="1D754644"/>
    <w:multiLevelType w:val="hybridMultilevel"/>
    <w:tmpl w:val="3C9E0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B5C34A5"/>
    <w:multiLevelType w:val="hybridMultilevel"/>
    <w:tmpl w:val="AA4E2664"/>
    <w:lvl w:ilvl="0" w:tplc="A6F22128">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9">
    <w:nsid w:val="2C21258A"/>
    <w:multiLevelType w:val="hybridMultilevel"/>
    <w:tmpl w:val="46349AC0"/>
    <w:lvl w:ilvl="0" w:tplc="F77CE720">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0">
    <w:nsid w:val="2E0D587D"/>
    <w:multiLevelType w:val="hybridMultilevel"/>
    <w:tmpl w:val="866E9F1E"/>
    <w:lvl w:ilvl="0" w:tplc="EB303DC8">
      <w:start w:val="3"/>
      <w:numFmt w:val="bullet"/>
      <w:lvlText w:val=""/>
      <w:lvlJc w:val="left"/>
      <w:pPr>
        <w:ind w:left="720" w:hanging="360"/>
      </w:pPr>
      <w:rPr>
        <w:rFonts w:ascii="Symbol" w:eastAsiaTheme="minorEastAsia" w:hAnsi="Symbol" w:cstheme="minorBid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1">
    <w:nsid w:val="3AED5A01"/>
    <w:multiLevelType w:val="hybridMultilevel"/>
    <w:tmpl w:val="45F2B68C"/>
    <w:lvl w:ilvl="0" w:tplc="1809000F">
      <w:start w:val="1"/>
      <w:numFmt w:val="decimal"/>
      <w:lvlText w:val="%1."/>
      <w:lvlJc w:val="left"/>
      <w:pPr>
        <w:ind w:left="720" w:hanging="360"/>
      </w:pPr>
    </w:lvl>
    <w:lvl w:ilvl="1" w:tplc="18090019">
      <w:start w:val="1"/>
      <w:numFmt w:val="lowerLetter"/>
      <w:lvlText w:val="%2."/>
      <w:lvlJc w:val="left"/>
      <w:pPr>
        <w:ind w:left="1440" w:hanging="360"/>
      </w:pPr>
    </w:lvl>
    <w:lvl w:ilvl="2" w:tplc="1809001B">
      <w:start w:val="1"/>
      <w:numFmt w:val="lowerRoman"/>
      <w:lvlText w:val="%3."/>
      <w:lvlJc w:val="right"/>
      <w:pPr>
        <w:ind w:left="2160" w:hanging="180"/>
      </w:pPr>
    </w:lvl>
    <w:lvl w:ilvl="3" w:tplc="1809000F">
      <w:start w:val="1"/>
      <w:numFmt w:val="decimal"/>
      <w:lvlText w:val="%4."/>
      <w:lvlJc w:val="left"/>
      <w:pPr>
        <w:ind w:left="2880" w:hanging="360"/>
      </w:pPr>
    </w:lvl>
    <w:lvl w:ilvl="4" w:tplc="18090019">
      <w:start w:val="1"/>
      <w:numFmt w:val="lowerLetter"/>
      <w:lvlText w:val="%5."/>
      <w:lvlJc w:val="left"/>
      <w:pPr>
        <w:ind w:left="3600" w:hanging="360"/>
      </w:pPr>
    </w:lvl>
    <w:lvl w:ilvl="5" w:tplc="1809001B">
      <w:start w:val="1"/>
      <w:numFmt w:val="lowerRoman"/>
      <w:lvlText w:val="%6."/>
      <w:lvlJc w:val="right"/>
      <w:pPr>
        <w:ind w:left="4320" w:hanging="180"/>
      </w:pPr>
    </w:lvl>
    <w:lvl w:ilvl="6" w:tplc="1809000F">
      <w:start w:val="1"/>
      <w:numFmt w:val="decimal"/>
      <w:lvlText w:val="%7."/>
      <w:lvlJc w:val="left"/>
      <w:pPr>
        <w:ind w:left="5040" w:hanging="360"/>
      </w:pPr>
    </w:lvl>
    <w:lvl w:ilvl="7" w:tplc="18090019">
      <w:start w:val="1"/>
      <w:numFmt w:val="lowerLetter"/>
      <w:lvlText w:val="%8."/>
      <w:lvlJc w:val="left"/>
      <w:pPr>
        <w:ind w:left="5760" w:hanging="360"/>
      </w:pPr>
    </w:lvl>
    <w:lvl w:ilvl="8" w:tplc="1809001B">
      <w:start w:val="1"/>
      <w:numFmt w:val="lowerRoman"/>
      <w:lvlText w:val="%9."/>
      <w:lvlJc w:val="right"/>
      <w:pPr>
        <w:ind w:left="6480" w:hanging="180"/>
      </w:pPr>
    </w:lvl>
  </w:abstractNum>
  <w:abstractNum w:abstractNumId="12">
    <w:nsid w:val="468B0A09"/>
    <w:multiLevelType w:val="hybridMultilevel"/>
    <w:tmpl w:val="19E237DE"/>
    <w:lvl w:ilvl="0" w:tplc="D0AE23F6">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3">
    <w:nsid w:val="5241605F"/>
    <w:multiLevelType w:val="hybridMultilevel"/>
    <w:tmpl w:val="D70C7200"/>
    <w:lvl w:ilvl="0" w:tplc="ED84836C">
      <w:start w:val="3"/>
      <w:numFmt w:val="bullet"/>
      <w:lvlText w:val=""/>
      <w:lvlJc w:val="left"/>
      <w:pPr>
        <w:ind w:left="720" w:hanging="360"/>
      </w:pPr>
      <w:rPr>
        <w:rFonts w:ascii="Symbol" w:eastAsiaTheme="minorEastAsia" w:hAnsi="Symbol" w:cstheme="minorBid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nsid w:val="59205F5F"/>
    <w:multiLevelType w:val="hybridMultilevel"/>
    <w:tmpl w:val="2C30BA1C"/>
    <w:lvl w:ilvl="0" w:tplc="1EB2FB52">
      <w:start w:val="1"/>
      <w:numFmt w:val="lowerLetter"/>
      <w:lvlText w:val="(%1)"/>
      <w:lvlJc w:val="left"/>
      <w:pPr>
        <w:ind w:left="720" w:hanging="360"/>
      </w:pPr>
      <w:rPr>
        <w:rFonts w:hint="default"/>
        <w:i/>
        <w:sz w:val="22"/>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5">
    <w:nsid w:val="5AFA70DF"/>
    <w:multiLevelType w:val="hybridMultilevel"/>
    <w:tmpl w:val="5816CB28"/>
    <w:lvl w:ilvl="0" w:tplc="3462EE6E">
      <w:start w:val="1"/>
      <w:numFmt w:val="upperLetter"/>
      <w:lvlText w:val="%1."/>
      <w:lvlJc w:val="left"/>
      <w:pPr>
        <w:ind w:left="720" w:hanging="360"/>
      </w:pPr>
      <w:rPr>
        <w:rFonts w:ascii="Times New Roman" w:eastAsiaTheme="minorHAnsi" w:hAnsi="Times New Roman" w:cs="Times New Roman"/>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6">
    <w:nsid w:val="5B871625"/>
    <w:multiLevelType w:val="hybridMultilevel"/>
    <w:tmpl w:val="9F54C706"/>
    <w:lvl w:ilvl="0" w:tplc="76CA9A60">
      <w:start w:val="1"/>
      <w:numFmt w:val="decimal"/>
      <w:lvlText w:val="%1."/>
      <w:lvlJc w:val="left"/>
      <w:pPr>
        <w:ind w:left="720" w:hanging="360"/>
      </w:pPr>
      <w:rPr>
        <w:rFonts w:asciiTheme="minorHAnsi" w:eastAsiaTheme="minorHAnsi" w:hAnsiTheme="minorHAnsi" w:cstheme="minorBidi"/>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7">
    <w:nsid w:val="68776AC4"/>
    <w:multiLevelType w:val="hybridMultilevel"/>
    <w:tmpl w:val="56F8BE22"/>
    <w:lvl w:ilvl="0" w:tplc="A6F22128">
      <w:start w:val="1"/>
      <w:numFmt w:val="decimal"/>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4"/>
  </w:num>
  <w:num w:numId="2">
    <w:abstractNumId w:val="7"/>
  </w:num>
  <w:num w:numId="3">
    <w:abstractNumId w:val="17"/>
  </w:num>
  <w:num w:numId="4">
    <w:abstractNumId w:val="0"/>
  </w:num>
  <w:num w:numId="5">
    <w:abstractNumId w:val="1"/>
  </w:num>
  <w:num w:numId="6">
    <w:abstractNumId w:val="10"/>
  </w:num>
  <w:num w:numId="7">
    <w:abstractNumId w:val="6"/>
  </w:num>
  <w:num w:numId="8">
    <w:abstractNumId w:val="9"/>
  </w:num>
  <w:num w:numId="9">
    <w:abstractNumId w:val="12"/>
  </w:num>
  <w:num w:numId="10">
    <w:abstractNumId w:val="5"/>
  </w:num>
  <w:num w:numId="11">
    <w:abstractNumId w:val="13"/>
  </w:num>
  <w:num w:numId="12">
    <w:abstractNumId w:val="3"/>
  </w:num>
  <w:num w:numId="13">
    <w:abstractNumId w:val="15"/>
  </w:num>
  <w:num w:numId="14">
    <w:abstractNumId w:val="14"/>
  </w:num>
  <w:num w:numId="15">
    <w:abstractNumId w:val="16"/>
  </w:num>
  <w:num w:numId="16">
    <w:abstractNumId w:val="8"/>
  </w:num>
  <w:num w:numId="17">
    <w:abstractNumId w:val="2"/>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0"/>
  <w:doNotDisplayPageBoundaries/>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2D49"/>
    <w:rsid w:val="00047F86"/>
    <w:rsid w:val="00051127"/>
    <w:rsid w:val="00071769"/>
    <w:rsid w:val="00073733"/>
    <w:rsid w:val="000D7A26"/>
    <w:rsid w:val="000F7701"/>
    <w:rsid w:val="00154EB0"/>
    <w:rsid w:val="00190D83"/>
    <w:rsid w:val="00197423"/>
    <w:rsid w:val="00203909"/>
    <w:rsid w:val="00296422"/>
    <w:rsid w:val="002D2D49"/>
    <w:rsid w:val="00335517"/>
    <w:rsid w:val="003B3C4B"/>
    <w:rsid w:val="003F2B32"/>
    <w:rsid w:val="003F5760"/>
    <w:rsid w:val="00476B6C"/>
    <w:rsid w:val="00484948"/>
    <w:rsid w:val="004A0EDC"/>
    <w:rsid w:val="004D1292"/>
    <w:rsid w:val="005B47C1"/>
    <w:rsid w:val="006060D2"/>
    <w:rsid w:val="00673370"/>
    <w:rsid w:val="006F647C"/>
    <w:rsid w:val="0076427F"/>
    <w:rsid w:val="00765B34"/>
    <w:rsid w:val="007F6475"/>
    <w:rsid w:val="00813BF0"/>
    <w:rsid w:val="00814CCA"/>
    <w:rsid w:val="00817DD8"/>
    <w:rsid w:val="008211FD"/>
    <w:rsid w:val="008766C2"/>
    <w:rsid w:val="008C26DF"/>
    <w:rsid w:val="00976A25"/>
    <w:rsid w:val="009C5BD9"/>
    <w:rsid w:val="009D4F04"/>
    <w:rsid w:val="00A13536"/>
    <w:rsid w:val="00A46671"/>
    <w:rsid w:val="00A83ECB"/>
    <w:rsid w:val="00A87977"/>
    <w:rsid w:val="00AD70BE"/>
    <w:rsid w:val="00B021D7"/>
    <w:rsid w:val="00B26F91"/>
    <w:rsid w:val="00B26FEB"/>
    <w:rsid w:val="00B839A7"/>
    <w:rsid w:val="00BE31B2"/>
    <w:rsid w:val="00C413A7"/>
    <w:rsid w:val="00C62EAE"/>
    <w:rsid w:val="00CF153C"/>
    <w:rsid w:val="00D46A7D"/>
    <w:rsid w:val="00DC2049"/>
    <w:rsid w:val="00DD046A"/>
    <w:rsid w:val="00E32C34"/>
    <w:rsid w:val="00E959B2"/>
    <w:rsid w:val="00EA56F2"/>
    <w:rsid w:val="00EF37C1"/>
    <w:rsid w:val="00F6539A"/>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A4C6583-ADFB-4E2F-AFD0-5495FB2192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2D49"/>
    <w:pPr>
      <w:spacing w:after="200" w:line="360" w:lineRule="auto"/>
      <w:jc w:val="both"/>
    </w:pPr>
    <w:rPr>
      <w:rFonts w:ascii="Times New Roman" w:eastAsiaTheme="minorEastAsia" w:hAnsi="Times New Roman"/>
      <w:sz w:val="24"/>
      <w:lang w:eastAsia="en-I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40"/>
    <w:rsid w:val="002D2D49"/>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9D4F04"/>
    <w:rPr>
      <w:color w:val="808080"/>
    </w:rPr>
  </w:style>
  <w:style w:type="paragraph" w:styleId="ListParagraph">
    <w:name w:val="List Paragraph"/>
    <w:basedOn w:val="Normal"/>
    <w:uiPriority w:val="34"/>
    <w:qFormat/>
    <w:rsid w:val="00E959B2"/>
    <w:pPr>
      <w:spacing w:line="276" w:lineRule="auto"/>
      <w:ind w:left="720"/>
      <w:contextualSpacing/>
      <w:jc w:val="left"/>
    </w:pPr>
    <w:rPr>
      <w:rFonts w:asciiTheme="minorHAnsi" w:eastAsiaTheme="minorHAnsi" w:hAnsiTheme="minorHAnsi"/>
      <w:sz w:val="22"/>
      <w:lang w:eastAsia="en-US"/>
    </w:rPr>
  </w:style>
  <w:style w:type="character" w:styleId="Hyperlink">
    <w:name w:val="Hyperlink"/>
    <w:basedOn w:val="DefaultParagraphFont"/>
    <w:uiPriority w:val="99"/>
    <w:unhideWhenUsed/>
    <w:rsid w:val="00484948"/>
    <w:rPr>
      <w:color w:val="0563C1" w:themeColor="hyperlink"/>
      <w:u w:val="single"/>
    </w:rPr>
  </w:style>
  <w:style w:type="table" w:styleId="TableGrid">
    <w:name w:val="Table Grid"/>
    <w:basedOn w:val="TableNormal"/>
    <w:uiPriority w:val="59"/>
    <w:rsid w:val="00AD70B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Quote">
    <w:name w:val="Quote"/>
    <w:basedOn w:val="Normal"/>
    <w:next w:val="Normal"/>
    <w:link w:val="QuoteChar"/>
    <w:uiPriority w:val="29"/>
    <w:qFormat/>
    <w:rsid w:val="00073733"/>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073733"/>
    <w:rPr>
      <w:rFonts w:ascii="Times New Roman" w:eastAsiaTheme="minorEastAsia" w:hAnsi="Times New Roman"/>
      <w:i/>
      <w:iCs/>
      <w:color w:val="404040" w:themeColor="text1" w:themeTint="BF"/>
      <w:sz w:val="24"/>
      <w:lang w:eastAsia="en-IE"/>
    </w:rPr>
  </w:style>
  <w:style w:type="paragraph" w:styleId="NoSpacing">
    <w:name w:val="No Spacing"/>
    <w:link w:val="NoSpacingChar"/>
    <w:uiPriority w:val="1"/>
    <w:qFormat/>
    <w:rsid w:val="00673370"/>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673370"/>
    <w:rPr>
      <w:rFonts w:eastAsiaTheme="minorEastAsia"/>
      <w:lang w:val="en-US"/>
    </w:rPr>
  </w:style>
  <w:style w:type="table" w:customStyle="1" w:styleId="TableGridLight1">
    <w:name w:val="Table Grid Light1"/>
    <w:basedOn w:val="TableNormal"/>
    <w:uiPriority w:val="40"/>
    <w:rsid w:val="003F5760"/>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oleObject" Target="embeddings/oleObject1.bin"/><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wmf"/><Relationship Id="rId10" Type="http://schemas.openxmlformats.org/officeDocument/2006/relationships/image" Target="media/image6.png"/><Relationship Id="rId19"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image" Target="media/image5.wmf"/><Relationship Id="rId14" Type="http://schemas.openxmlformats.org/officeDocument/2006/relationships/image" Target="media/image10.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4A271A4E06084F669C09BF3DA4F4A902"/>
        <w:category>
          <w:name w:val="General"/>
          <w:gallery w:val="placeholder"/>
        </w:category>
        <w:types>
          <w:type w:val="bbPlcHdr"/>
        </w:types>
        <w:behaviors>
          <w:behavior w:val="content"/>
        </w:behaviors>
        <w:guid w:val="{DDFD88F0-3F5E-4C15-B2A8-1FA7AB108D21}"/>
      </w:docPartPr>
      <w:docPartBody>
        <w:p w:rsidR="00BE73CD" w:rsidRDefault="003C340C" w:rsidP="003C340C">
          <w:pPr>
            <w:pStyle w:val="4A271A4E06084F669C09BF3DA4F4A902"/>
          </w:pPr>
          <w:r>
            <w:rPr>
              <w:color w:val="2E74B5" w:themeColor="accent1" w:themeShade="BF"/>
              <w:sz w:val="24"/>
              <w:szCs w:val="24"/>
            </w:rPr>
            <w:t>[Company name]</w:t>
          </w:r>
        </w:p>
      </w:docPartBody>
    </w:docPart>
    <w:docPart>
      <w:docPartPr>
        <w:name w:val="9F12B86EE56043509ADBDB6141401111"/>
        <w:category>
          <w:name w:val="General"/>
          <w:gallery w:val="placeholder"/>
        </w:category>
        <w:types>
          <w:type w:val="bbPlcHdr"/>
        </w:types>
        <w:behaviors>
          <w:behavior w:val="content"/>
        </w:behaviors>
        <w:guid w:val="{DD2016FE-E83C-4259-8513-EF0D670DD674}"/>
      </w:docPartPr>
      <w:docPartBody>
        <w:p w:rsidR="00BE73CD" w:rsidRDefault="003C340C" w:rsidP="003C340C">
          <w:pPr>
            <w:pStyle w:val="9F12B86EE56043509ADBDB6141401111"/>
          </w:pPr>
          <w:r>
            <w:rPr>
              <w:rFonts w:asciiTheme="majorHAnsi" w:eastAsiaTheme="majorEastAsia" w:hAnsiTheme="majorHAnsi" w:cstheme="majorBidi"/>
              <w:color w:val="5B9BD5" w:themeColor="accent1"/>
              <w:sz w:val="88"/>
              <w:szCs w:val="88"/>
            </w:rPr>
            <w:t>[Document title]</w:t>
          </w:r>
        </w:p>
      </w:docPartBody>
    </w:docPart>
    <w:docPart>
      <w:docPartPr>
        <w:name w:val="7F29711682B24BC1AD728DD08E357CD0"/>
        <w:category>
          <w:name w:val="General"/>
          <w:gallery w:val="placeholder"/>
        </w:category>
        <w:types>
          <w:type w:val="bbPlcHdr"/>
        </w:types>
        <w:behaviors>
          <w:behavior w:val="content"/>
        </w:behaviors>
        <w:guid w:val="{C1FA1C0F-AE3B-4772-9AF5-542CE89F8871}"/>
      </w:docPartPr>
      <w:docPartBody>
        <w:p w:rsidR="00BE73CD" w:rsidRDefault="003C340C" w:rsidP="003C340C">
          <w:pPr>
            <w:pStyle w:val="7F29711682B24BC1AD728DD08E357CD0"/>
          </w:pPr>
          <w:r>
            <w:rPr>
              <w:color w:val="2E74B5" w:themeColor="accent1" w:themeShade="BF"/>
              <w:sz w:val="24"/>
              <w:szCs w:val="24"/>
            </w:rPr>
            <w:t>[Document subtitle]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MR12">
    <w:panose1 w:val="00000000000000000000"/>
    <w:charset w:val="00"/>
    <w:family w:val="auto"/>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radeGothic-Light">
    <w:altName w:val="Arial Unicode MS"/>
    <w:panose1 w:val="00000000000000000000"/>
    <w:charset w:val="81"/>
    <w:family w:val="swiss"/>
    <w:notTrueType/>
    <w:pitch w:val="default"/>
    <w:sig w:usb0="00000001" w:usb1="09060000" w:usb2="00000010" w:usb3="00000000" w:csb0="00080000"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340C"/>
    <w:rsid w:val="001061E4"/>
    <w:rsid w:val="003574A4"/>
    <w:rsid w:val="003C340C"/>
    <w:rsid w:val="0069393E"/>
    <w:rsid w:val="00BE73CD"/>
    <w:rsid w:val="00C62DEB"/>
  </w:rsids>
  <m:mathPr>
    <m:mathFont m:val="Cambria Math"/>
    <m:brkBin m:val="before"/>
    <m:brkBinSub m:val="--"/>
    <m:smallFrac m:val="0"/>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IE" w:eastAsia="en-IE"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A271A4E06084F669C09BF3DA4F4A902">
    <w:name w:val="4A271A4E06084F669C09BF3DA4F4A902"/>
    <w:rsid w:val="003C340C"/>
  </w:style>
  <w:style w:type="paragraph" w:customStyle="1" w:styleId="9F12B86EE56043509ADBDB6141401111">
    <w:name w:val="9F12B86EE56043509ADBDB6141401111"/>
    <w:rsid w:val="003C340C"/>
  </w:style>
  <w:style w:type="paragraph" w:customStyle="1" w:styleId="7F29711682B24BC1AD728DD08E357CD0">
    <w:name w:val="7F29711682B24BC1AD728DD08E357CD0"/>
    <w:rsid w:val="003C340C"/>
  </w:style>
  <w:style w:type="paragraph" w:customStyle="1" w:styleId="C99B34E6F21C4740AF85CA62832DBCEB">
    <w:name w:val="C99B34E6F21C4740AF85CA62832DBCEB"/>
    <w:rsid w:val="003C340C"/>
  </w:style>
  <w:style w:type="paragraph" w:customStyle="1" w:styleId="6E3D47725B4C4750AC80A7585DDC2160">
    <w:name w:val="6E3D47725B4C4750AC80A7585DDC2160"/>
    <w:rsid w:val="003C340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155</TotalTime>
  <Pages>10</Pages>
  <Words>2055</Words>
  <Characters>11718</Characters>
  <Application>Microsoft Office Word</Application>
  <DocSecurity>0</DocSecurity>
  <Lines>97</Lines>
  <Paragraphs>27</Paragraphs>
  <ScaleCrop>false</ScaleCrop>
  <HeadingPairs>
    <vt:vector size="2" baseType="variant">
      <vt:variant>
        <vt:lpstr>Title</vt:lpstr>
      </vt:variant>
      <vt:variant>
        <vt:i4>1</vt:i4>
      </vt:variant>
    </vt:vector>
  </HeadingPairs>
  <TitlesOfParts>
    <vt:vector size="1" baseType="lpstr">
      <vt:lpstr>LNMTI Grading Rubric</vt:lpstr>
    </vt:vector>
  </TitlesOfParts>
  <Company>Bernie O’Donoghue</Company>
  <LinksUpToDate>false</LinksUpToDate>
  <CharactersWithSpaces>13746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LNMTI Grading Rubric</dc:title>
  <dc:subject/>
  <dc:creator>my pc</dc:creator>
  <cp:keywords/>
  <dc:description/>
  <cp:lastModifiedBy>my pc</cp:lastModifiedBy>
  <cp:revision>40</cp:revision>
  <dcterms:created xsi:type="dcterms:W3CDTF">2018-08-11T08:08:00Z</dcterms:created>
  <dcterms:modified xsi:type="dcterms:W3CDTF">2018-08-24T10:53:00Z</dcterms:modified>
</cp:coreProperties>
</file>